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0E6" w:rsidRPr="008520E6" w:rsidRDefault="008520E6" w:rsidP="008520E6">
      <w:pPr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8520E6" w:rsidRPr="008520E6" w:rsidRDefault="008520E6" w:rsidP="008520E6">
      <w:pPr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общеобразовательная школа № 68</w:t>
      </w:r>
    </w:p>
    <w:p w:rsidR="008520E6" w:rsidRPr="008520E6" w:rsidRDefault="008520E6" w:rsidP="008520E6">
      <w:pPr>
        <w:overflowPunct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углубленным изучением отдельных предметов</w:t>
      </w:r>
      <w:r w:rsidRPr="00852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г. Екатеринбург</w:t>
      </w:r>
    </w:p>
    <w:tbl>
      <w:tblPr>
        <w:tblW w:w="9917" w:type="dxa"/>
        <w:tblLook w:val="01E0" w:firstRow="1" w:lastRow="1" w:firstColumn="1" w:lastColumn="1" w:noHBand="0" w:noVBand="0"/>
      </w:tblPr>
      <w:tblGrid>
        <w:gridCol w:w="2965"/>
        <w:gridCol w:w="3913"/>
        <w:gridCol w:w="3039"/>
      </w:tblGrid>
      <w:tr w:rsidR="008520E6" w:rsidRPr="008520E6" w:rsidTr="008520E6">
        <w:trPr>
          <w:trHeight w:val="984"/>
        </w:trPr>
        <w:tc>
          <w:tcPr>
            <w:tcW w:w="2965" w:type="dxa"/>
          </w:tcPr>
          <w:p w:rsidR="008520E6" w:rsidRPr="008520E6" w:rsidRDefault="008520E6" w:rsidP="0085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620012,</w:t>
            </w:r>
          </w:p>
          <w:p w:rsidR="008520E6" w:rsidRPr="008520E6" w:rsidRDefault="008520E6" w:rsidP="0085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Екатеринбург</w:t>
            </w:r>
          </w:p>
          <w:p w:rsidR="008520E6" w:rsidRPr="008520E6" w:rsidRDefault="008520E6" w:rsidP="0085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20E6" w:rsidRPr="008520E6" w:rsidRDefault="008520E6" w:rsidP="0085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 Кировградская, 40а</w:t>
            </w:r>
          </w:p>
          <w:p w:rsidR="008520E6" w:rsidRPr="008520E6" w:rsidRDefault="008520E6" w:rsidP="0085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520E6" w:rsidRPr="008520E6" w:rsidRDefault="008520E6" w:rsidP="0085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hideMark/>
          </w:tcPr>
          <w:p w:rsidR="008520E6" w:rsidRPr="008520E6" w:rsidRDefault="008520E6" w:rsidP="00852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520E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101545" wp14:editId="700CED8D">
                  <wp:extent cx="1141730" cy="1141730"/>
                  <wp:effectExtent l="0" t="0" r="0" b="127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9" w:type="dxa"/>
          </w:tcPr>
          <w:p w:rsidR="008520E6" w:rsidRPr="008520E6" w:rsidRDefault="008520E6" w:rsidP="00852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тел: (343) 368-53-22</w:t>
            </w:r>
          </w:p>
          <w:p w:rsidR="008520E6" w:rsidRPr="008520E6" w:rsidRDefault="008520E6" w:rsidP="00852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факс: (343) 368-53-22</w:t>
            </w:r>
          </w:p>
          <w:p w:rsidR="008520E6" w:rsidRPr="008520E6" w:rsidRDefault="008520E6" w:rsidP="00852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8520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школа68.екатеринбург.рф</w:t>
            </w:r>
            <w:proofErr w:type="gramEnd"/>
          </w:p>
          <w:p w:rsidR="008520E6" w:rsidRPr="008520E6" w:rsidRDefault="008520E6" w:rsidP="00852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E</w:t>
            </w:r>
            <w:r w:rsidRPr="008520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  <w:r w:rsidRPr="008520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8520E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8520E6"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u w:val="single"/>
                  <w:lang w:val="en-US" w:eastAsia="ru-RU"/>
                </w:rPr>
                <w:t>s</w:t>
              </w:r>
              <w:r w:rsidRPr="008520E6"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о</w:t>
              </w:r>
              <w:r w:rsidRPr="008520E6"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u w:val="single"/>
                  <w:lang w:val="en-US" w:eastAsia="ru-RU"/>
                </w:rPr>
                <w:t>ch</w:t>
              </w:r>
              <w:r w:rsidRPr="008520E6"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68@</w:t>
              </w:r>
              <w:r w:rsidRPr="008520E6"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u w:val="single"/>
                  <w:lang w:val="en-US" w:eastAsia="ru-RU"/>
                </w:rPr>
                <w:t>eduekb</w:t>
              </w:r>
              <w:r w:rsidRPr="008520E6"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520E6">
                <w:rPr>
                  <w:rFonts w:ascii="Times New Roman" w:eastAsia="Times New Roman" w:hAnsi="Times New Roman" w:cs="Times New Roman"/>
                  <w:b/>
                  <w:i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8520E6" w:rsidRPr="008520E6" w:rsidRDefault="008520E6" w:rsidP="008520E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b/>
                <w:i/>
                <w:vanish/>
                <w:color w:val="000000"/>
                <w:sz w:val="24"/>
                <w:szCs w:val="24"/>
                <w:lang w:eastAsia="ru-RU"/>
              </w:rPr>
              <w:t xml:space="preserve">Этот </w:t>
            </w:r>
            <w:r w:rsidRPr="008520E6">
              <w:rPr>
                <w:rFonts w:ascii="Times New Roman" w:eastAsia="Times New Roman" w:hAnsi="Times New Roman" w:cs="Times New Roman"/>
                <w:b/>
                <w:i/>
                <w:vanish/>
                <w:color w:val="000000"/>
                <w:sz w:val="24"/>
                <w:szCs w:val="24"/>
                <w:lang w:val="en-US" w:eastAsia="ru-RU"/>
              </w:rPr>
              <w:t>e</w:t>
            </w:r>
            <w:r w:rsidRPr="008520E6">
              <w:rPr>
                <w:rFonts w:ascii="Times New Roman" w:eastAsia="Times New Roman" w:hAnsi="Times New Roman" w:cs="Times New Roman"/>
                <w:b/>
                <w:i/>
                <w:vanish/>
                <w:color w:val="000000"/>
                <w:sz w:val="24"/>
                <w:szCs w:val="24"/>
                <w:lang w:eastAsia="ru-RU"/>
              </w:rPr>
              <w:t>-</w:t>
            </w:r>
            <w:r w:rsidRPr="008520E6">
              <w:rPr>
                <w:rFonts w:ascii="Times New Roman" w:eastAsia="Times New Roman" w:hAnsi="Times New Roman" w:cs="Times New Roman"/>
                <w:b/>
                <w:i/>
                <w:vanish/>
                <w:color w:val="000000"/>
                <w:sz w:val="24"/>
                <w:szCs w:val="24"/>
                <w:lang w:val="en-US" w:eastAsia="ru-RU"/>
              </w:rPr>
              <w:t>mail</w:t>
            </w:r>
            <w:r w:rsidRPr="008520E6">
              <w:rPr>
                <w:rFonts w:ascii="Times New Roman" w:eastAsia="Times New Roman" w:hAnsi="Times New Roman" w:cs="Times New Roman"/>
                <w:b/>
                <w:i/>
                <w:vanish/>
                <w:color w:val="000000"/>
                <w:sz w:val="24"/>
                <w:szCs w:val="24"/>
                <w:lang w:eastAsia="ru-RU"/>
              </w:rPr>
              <w:t xml:space="preserve"> защищен от спам-ботов. Для его просмотра в вашем браузере должна быть включена поддержка </w:t>
            </w:r>
            <w:r w:rsidRPr="008520E6">
              <w:rPr>
                <w:rFonts w:ascii="Times New Roman" w:eastAsia="Times New Roman" w:hAnsi="Times New Roman" w:cs="Times New Roman"/>
                <w:b/>
                <w:i/>
                <w:vanish/>
                <w:color w:val="000000"/>
                <w:sz w:val="24"/>
                <w:szCs w:val="24"/>
                <w:lang w:val="en-US" w:eastAsia="ru-RU"/>
              </w:rPr>
              <w:t>Java</w:t>
            </w:r>
            <w:r w:rsidRPr="008520E6">
              <w:rPr>
                <w:rFonts w:ascii="Times New Roman" w:eastAsia="Times New Roman" w:hAnsi="Times New Roman" w:cs="Times New Roman"/>
                <w:b/>
                <w:i/>
                <w:vanish/>
                <w:color w:val="000000"/>
                <w:sz w:val="24"/>
                <w:szCs w:val="24"/>
                <w:lang w:eastAsia="ru-RU"/>
              </w:rPr>
              <w:t>-</w:t>
            </w:r>
            <w:r w:rsidRPr="008520E6">
              <w:rPr>
                <w:rFonts w:ascii="Times New Roman" w:eastAsia="Times New Roman" w:hAnsi="Times New Roman" w:cs="Times New Roman"/>
                <w:b/>
                <w:i/>
                <w:vanish/>
                <w:color w:val="000000"/>
                <w:sz w:val="24"/>
                <w:szCs w:val="24"/>
                <w:lang w:val="en-US" w:eastAsia="ru-RU"/>
              </w:rPr>
              <w:t>script</w:t>
            </w:r>
          </w:p>
          <w:p w:rsidR="008520E6" w:rsidRPr="008520E6" w:rsidRDefault="008520E6" w:rsidP="008520E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520E6" w:rsidRPr="008520E6" w:rsidRDefault="008520E6" w:rsidP="008520E6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0E6" w:rsidRPr="008520E6" w:rsidRDefault="008520E6" w:rsidP="00852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59"/>
        <w:gridCol w:w="3596"/>
      </w:tblGrid>
      <w:tr w:rsidR="008520E6" w:rsidRPr="008520E6" w:rsidTr="008520E6">
        <w:tc>
          <w:tcPr>
            <w:tcW w:w="9747" w:type="dxa"/>
          </w:tcPr>
          <w:p w:rsidR="008520E6" w:rsidRPr="008520E6" w:rsidRDefault="008520E6" w:rsidP="0085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9" w:type="dxa"/>
          </w:tcPr>
          <w:p w:rsidR="008520E6" w:rsidRPr="008520E6" w:rsidRDefault="008520E6" w:rsidP="0085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ОП ДО № 3</w:t>
            </w:r>
          </w:p>
          <w:p w:rsidR="008520E6" w:rsidRPr="008520E6" w:rsidRDefault="008520E6" w:rsidP="0085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68 с углубленным изучением отдельных предметов</w:t>
            </w:r>
          </w:p>
          <w:p w:rsidR="008520E6" w:rsidRPr="008520E6" w:rsidRDefault="008520E6" w:rsidP="0085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20E6" w:rsidRPr="008520E6" w:rsidRDefault="008520E6" w:rsidP="00852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71" w:type="dxa"/>
        <w:jc w:val="center"/>
        <w:tblLook w:val="04A0" w:firstRow="1" w:lastRow="0" w:firstColumn="1" w:lastColumn="0" w:noHBand="0" w:noVBand="1"/>
      </w:tblPr>
      <w:tblGrid>
        <w:gridCol w:w="4655"/>
        <w:gridCol w:w="5416"/>
      </w:tblGrid>
      <w:tr w:rsidR="008520E6" w:rsidRPr="008520E6" w:rsidTr="008520E6">
        <w:trPr>
          <w:trHeight w:val="1951"/>
          <w:jc w:val="center"/>
        </w:trPr>
        <w:tc>
          <w:tcPr>
            <w:tcW w:w="4655" w:type="dxa"/>
          </w:tcPr>
          <w:p w:rsidR="008520E6" w:rsidRPr="008520E6" w:rsidRDefault="008520E6" w:rsidP="008520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«ПРИНЯТО» </w:t>
            </w:r>
          </w:p>
          <w:p w:rsidR="008520E6" w:rsidRPr="008520E6" w:rsidRDefault="008520E6" w:rsidP="008520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Педагогическим советом  </w:t>
            </w:r>
          </w:p>
          <w:p w:rsidR="008520E6" w:rsidRPr="008520E6" w:rsidRDefault="008520E6" w:rsidP="008520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МАОУ СОШ №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20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68 </w:t>
            </w:r>
          </w:p>
          <w:p w:rsidR="008520E6" w:rsidRPr="008520E6" w:rsidRDefault="008520E6" w:rsidP="008520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углубленным изучением отдельных предметов </w:t>
            </w:r>
          </w:p>
          <w:p w:rsidR="008520E6" w:rsidRPr="008520E6" w:rsidRDefault="008520E6" w:rsidP="008520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520E6" w:rsidRPr="008520E6" w:rsidRDefault="008520E6" w:rsidP="008520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520E6" w:rsidRPr="008520E6" w:rsidRDefault="008520E6" w:rsidP="008520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20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4 от 06.04.2020</w:t>
            </w:r>
          </w:p>
          <w:p w:rsidR="008520E6" w:rsidRPr="008520E6" w:rsidRDefault="008520E6" w:rsidP="008520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6" w:type="dxa"/>
          </w:tcPr>
          <w:p w:rsidR="008520E6" w:rsidRPr="008520E6" w:rsidRDefault="008520E6" w:rsidP="008520E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«УТВЕРЖДАЮ» </w:t>
            </w:r>
          </w:p>
          <w:p w:rsidR="008520E6" w:rsidRPr="008520E6" w:rsidRDefault="008520E6" w:rsidP="008520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  МАОУ СОШ №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20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68 </w:t>
            </w:r>
          </w:p>
          <w:p w:rsidR="008520E6" w:rsidRPr="008520E6" w:rsidRDefault="008520E6" w:rsidP="008520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углубленным изучением </w:t>
            </w:r>
          </w:p>
          <w:p w:rsidR="008520E6" w:rsidRPr="008520E6" w:rsidRDefault="008520E6" w:rsidP="008520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отдельных предметов  </w:t>
            </w:r>
          </w:p>
          <w:p w:rsidR="008520E6" w:rsidRPr="008520E6" w:rsidRDefault="008520E6" w:rsidP="008520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520E6" w:rsidRPr="008520E6" w:rsidRDefault="008520E6" w:rsidP="008520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    / Е.Н. Рогова</w:t>
            </w:r>
          </w:p>
          <w:p w:rsidR="008520E6" w:rsidRPr="008520E6" w:rsidRDefault="008520E6" w:rsidP="008520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520E6" w:rsidRPr="008520E6" w:rsidRDefault="008520E6" w:rsidP="008520E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№124/1-О от 06.04.2020 г</w:t>
            </w:r>
          </w:p>
          <w:p w:rsidR="008520E6" w:rsidRPr="008520E6" w:rsidRDefault="008520E6" w:rsidP="008520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520E6" w:rsidRPr="008520E6" w:rsidRDefault="008520E6" w:rsidP="008520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20E6" w:rsidRPr="008520E6" w:rsidRDefault="008520E6" w:rsidP="00852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0E6" w:rsidRPr="008520E6" w:rsidRDefault="008520E6" w:rsidP="008520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0E6" w:rsidRPr="008520E6" w:rsidRDefault="008520E6" w:rsidP="008520E6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8520E6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Дополнительная общеобразовательная </w:t>
      </w:r>
    </w:p>
    <w:p w:rsidR="008520E6" w:rsidRPr="008520E6" w:rsidRDefault="008520E6" w:rsidP="008520E6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8520E6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общеразвивающая программа </w:t>
      </w:r>
    </w:p>
    <w:p w:rsidR="008520E6" w:rsidRPr="008520E6" w:rsidRDefault="008520E6" w:rsidP="008520E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520E6" w:rsidRPr="008520E6" w:rsidRDefault="008520E6" w:rsidP="008520E6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iCs/>
          <w:sz w:val="32"/>
          <w:szCs w:val="32"/>
          <w:lang w:eastAsia="ru-RU"/>
        </w:rPr>
      </w:pPr>
      <w:r w:rsidRPr="008520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«Баскетбол»</w:t>
      </w:r>
    </w:p>
    <w:p w:rsidR="008520E6" w:rsidRPr="008520E6" w:rsidRDefault="008520E6" w:rsidP="008520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276" w:type="dxa"/>
        <w:tblLook w:val="04A0" w:firstRow="1" w:lastRow="0" w:firstColumn="1" w:lastColumn="0" w:noHBand="0" w:noVBand="1"/>
      </w:tblPr>
      <w:tblGrid>
        <w:gridCol w:w="4073"/>
        <w:gridCol w:w="4006"/>
      </w:tblGrid>
      <w:tr w:rsidR="008520E6" w:rsidRPr="008520E6" w:rsidTr="008520E6">
        <w:tc>
          <w:tcPr>
            <w:tcW w:w="4785" w:type="dxa"/>
            <w:hideMark/>
          </w:tcPr>
          <w:p w:rsidR="008520E6" w:rsidRDefault="008520E6" w:rsidP="0085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Направленность:</w:t>
            </w:r>
            <w:r w:rsidR="0088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</w:p>
          <w:p w:rsidR="00883EDE" w:rsidRPr="008520E6" w:rsidRDefault="00883EDE" w:rsidP="0088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программы:                           </w:t>
            </w:r>
          </w:p>
        </w:tc>
        <w:tc>
          <w:tcPr>
            <w:tcW w:w="4786" w:type="dxa"/>
            <w:hideMark/>
          </w:tcPr>
          <w:p w:rsidR="008520E6" w:rsidRDefault="008520E6" w:rsidP="0085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63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88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F63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</w:t>
            </w:r>
          </w:p>
          <w:p w:rsidR="00883EDE" w:rsidRPr="008520E6" w:rsidRDefault="00883EDE" w:rsidP="0085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      </w:t>
            </w:r>
          </w:p>
        </w:tc>
      </w:tr>
      <w:tr w:rsidR="00883EDE" w:rsidRPr="008520E6" w:rsidTr="008520E6">
        <w:tc>
          <w:tcPr>
            <w:tcW w:w="4785" w:type="dxa"/>
          </w:tcPr>
          <w:p w:rsidR="00883EDE" w:rsidRPr="008520E6" w:rsidRDefault="00883EDE" w:rsidP="0085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83EDE" w:rsidRPr="008520E6" w:rsidRDefault="00883EDE" w:rsidP="0085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20E6" w:rsidRPr="008520E6" w:rsidTr="008520E6">
        <w:tc>
          <w:tcPr>
            <w:tcW w:w="4785" w:type="dxa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программы: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  <w:r w:rsidR="00FF6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</w:t>
            </w:r>
            <w:r w:rsidR="00FF63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</w:t>
            </w:r>
            <w:r w:rsidR="0088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8520E6" w:rsidRPr="008520E6" w:rsidTr="008520E6">
        <w:tc>
          <w:tcPr>
            <w:tcW w:w="4785" w:type="dxa"/>
            <w:hideMark/>
          </w:tcPr>
          <w:p w:rsidR="008520E6" w:rsidRPr="008520E6" w:rsidRDefault="008520E6" w:rsidP="008520E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520E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Возраст обучающихся</w:t>
            </w:r>
            <w:r w:rsidRPr="008520E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4786" w:type="dxa"/>
            <w:hideMark/>
          </w:tcPr>
          <w:p w:rsidR="008520E6" w:rsidRPr="008520E6" w:rsidRDefault="00252041" w:rsidP="008520E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11-13</w:t>
            </w:r>
            <w:r w:rsidR="008520E6" w:rsidRPr="008520E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лет</w:t>
            </w:r>
          </w:p>
        </w:tc>
      </w:tr>
      <w:tr w:rsidR="008520E6" w:rsidRPr="008520E6" w:rsidTr="008520E6">
        <w:tc>
          <w:tcPr>
            <w:tcW w:w="4785" w:type="dxa"/>
            <w:hideMark/>
          </w:tcPr>
          <w:p w:rsidR="0055708B" w:rsidRDefault="0055708B" w:rsidP="008520E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8520E6" w:rsidRPr="008520E6" w:rsidRDefault="008520E6" w:rsidP="008520E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520E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Автор - составитель:</w:t>
            </w:r>
          </w:p>
        </w:tc>
        <w:tc>
          <w:tcPr>
            <w:tcW w:w="4786" w:type="dxa"/>
            <w:hideMark/>
          </w:tcPr>
          <w:p w:rsidR="0055708B" w:rsidRDefault="0055708B" w:rsidP="008520E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8520E6" w:rsidRPr="008520E6" w:rsidRDefault="008520E6" w:rsidP="008520E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Учитель физической культура</w:t>
            </w:r>
          </w:p>
          <w:p w:rsidR="008520E6" w:rsidRPr="008520E6" w:rsidRDefault="008520E6" w:rsidP="008520E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520E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Калинина Наталья Анатольевна</w:t>
            </w:r>
          </w:p>
        </w:tc>
      </w:tr>
    </w:tbl>
    <w:p w:rsidR="008520E6" w:rsidRPr="008520E6" w:rsidRDefault="008520E6" w:rsidP="008520E6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0E6" w:rsidRPr="008520E6" w:rsidRDefault="008520E6" w:rsidP="008520E6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0E6" w:rsidRPr="008520E6" w:rsidRDefault="008520E6" w:rsidP="008520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0E6" w:rsidRPr="008520E6" w:rsidRDefault="008520E6" w:rsidP="008520E6">
      <w:pPr>
        <w:tabs>
          <w:tab w:val="left" w:pos="43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0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520E6" w:rsidRPr="008520E6" w:rsidRDefault="0055708B" w:rsidP="00852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Екатеринбург, 202</w:t>
      </w:r>
      <w:r w:rsidR="002520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bookmarkStart w:id="0" w:name="_GoBack"/>
      <w:bookmarkEnd w:id="0"/>
    </w:p>
    <w:p w:rsidR="008520E6" w:rsidRPr="008520E6" w:rsidRDefault="008520E6" w:rsidP="008520E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20E6" w:rsidRPr="008520E6" w:rsidRDefault="008520E6" w:rsidP="008520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520E6" w:rsidRPr="008520E6" w:rsidRDefault="008520E6" w:rsidP="008520E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8520E6" w:rsidRPr="008520E6" w:rsidRDefault="008520E6" w:rsidP="008520E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20E6" w:rsidRPr="008520E6" w:rsidRDefault="008520E6" w:rsidP="008520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0E6">
        <w:rPr>
          <w:rFonts w:ascii="Times New Roman" w:eastAsia="Calibri" w:hAnsi="Times New Roman" w:cs="Times New Roman"/>
          <w:b/>
          <w:sz w:val="24"/>
          <w:szCs w:val="24"/>
        </w:rPr>
        <w:t xml:space="preserve">Актуальность образовательной программы  </w:t>
      </w:r>
      <w:r w:rsidRPr="008520E6">
        <w:rPr>
          <w:rFonts w:ascii="Times New Roman" w:eastAsia="Calibri" w:hAnsi="Times New Roman" w:cs="Times New Roman"/>
          <w:sz w:val="24"/>
          <w:szCs w:val="24"/>
        </w:rPr>
        <w:t xml:space="preserve">заключается в том, что она направлена на удовлетворение детей в активных формах двигательной деятельности, обеспечивающей физическое, духовное и нравственное развитие обучающихся. В наше время массовый детский спорт приобрел новое и весьма важное социальное значение.                                                                        </w:t>
      </w:r>
    </w:p>
    <w:p w:rsidR="008520E6" w:rsidRPr="008520E6" w:rsidRDefault="008520E6" w:rsidP="008520E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0E6">
        <w:rPr>
          <w:rFonts w:ascii="Times New Roman" w:eastAsia="Calibri" w:hAnsi="Times New Roman" w:cs="Times New Roman"/>
          <w:sz w:val="24"/>
          <w:szCs w:val="24"/>
        </w:rPr>
        <w:t xml:space="preserve">Важным </w:t>
      </w:r>
      <w:proofErr w:type="gramStart"/>
      <w:r w:rsidRPr="008520E6">
        <w:rPr>
          <w:rFonts w:ascii="Times New Roman" w:eastAsia="Calibri" w:hAnsi="Times New Roman" w:cs="Times New Roman"/>
          <w:sz w:val="24"/>
          <w:szCs w:val="24"/>
        </w:rPr>
        <w:t>показателем  качества</w:t>
      </w:r>
      <w:proofErr w:type="gramEnd"/>
      <w:r w:rsidRPr="008520E6">
        <w:rPr>
          <w:rFonts w:ascii="Times New Roman" w:eastAsia="Calibri" w:hAnsi="Times New Roman" w:cs="Times New Roman"/>
          <w:sz w:val="24"/>
          <w:szCs w:val="24"/>
        </w:rPr>
        <w:t xml:space="preserve"> образования является здоровье обучающихся. </w:t>
      </w:r>
    </w:p>
    <w:p w:rsidR="008520E6" w:rsidRPr="008520E6" w:rsidRDefault="008520E6" w:rsidP="00852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занятость.</w:t>
      </w:r>
    </w:p>
    <w:p w:rsidR="008520E6" w:rsidRPr="008520E6" w:rsidRDefault="008520E6" w:rsidP="008520E6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баскетболом способствуют развитию и совершенствованию у занимающихся основных физических качеств, формированию различных двигательных навыков, укреплению здоровья.</w:t>
      </w:r>
    </w:p>
    <w:p w:rsidR="008520E6" w:rsidRPr="008520E6" w:rsidRDefault="008520E6" w:rsidP="008520E6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Игровая обстановка в баскетболе меняется быстро. Каждая атака создает новые игровые ситуации. Эти условия приучают баскетболистов постоянно следить за процессом игры, мгновенно оценивать обстановку, действовать инициативно, находчиво и быстро в любой игровой ситуации. Изменчивость условий осуществления игровых действий требует также проявления высокой самостоятельности.</w:t>
      </w:r>
    </w:p>
    <w:p w:rsidR="008520E6" w:rsidRPr="008520E6" w:rsidRDefault="008520E6" w:rsidP="008520E6">
      <w:pPr>
        <w:spacing w:after="0" w:line="240" w:lineRule="auto"/>
        <w:ind w:right="2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Соревновательный характер игры, самостоятельность тактических индивидуальных и групповых действий, непрерывное изменение обстановки, удача или неуспех вызывают у играющих проявление разнообразных чувств и переживаний. Высокий эмоциональный подъем поддерживает постоянную активность и интерес к игре.</w:t>
      </w:r>
    </w:p>
    <w:p w:rsidR="008520E6" w:rsidRPr="008520E6" w:rsidRDefault="008520E6" w:rsidP="00852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</w:t>
      </w:r>
      <w:r w:rsidRPr="008520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особенности</w:t>
      </w: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баскетбола создают благоприятные условия для обучающихся умением управлять эмоциями, не терять контроля за своими действиями, в случае успеха не ослаблять борьбы, а при неудаче не падать духом.</w:t>
      </w:r>
    </w:p>
    <w:p w:rsidR="008520E6" w:rsidRPr="008520E6" w:rsidRDefault="008520E6" w:rsidP="00852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Формируя на основе вышеперечисленного у обучающихся поведенческих установок, баскетбол, как спортивная игра, своими техническими и методическими средствами эффективно позволяет обогатить внутренний мир, расширить  информированность в области оздоровления и развития организма.</w:t>
      </w:r>
    </w:p>
    <w:p w:rsidR="008520E6" w:rsidRPr="008520E6" w:rsidRDefault="008520E6" w:rsidP="008520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0E6">
        <w:rPr>
          <w:rFonts w:ascii="Times New Roman" w:eastAsia="Calibri" w:hAnsi="Times New Roman" w:cs="Times New Roman"/>
          <w:sz w:val="24"/>
          <w:szCs w:val="24"/>
        </w:rPr>
        <w:t>Дополнительная общеобразовательная общеразвивающая программа «Баскетбол» составлена на основании следующих нормативно-правовых документов:</w:t>
      </w:r>
    </w:p>
    <w:p w:rsidR="008520E6" w:rsidRPr="008520E6" w:rsidRDefault="008520E6" w:rsidP="008520E6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0E6">
        <w:rPr>
          <w:rFonts w:ascii="Times New Roman" w:eastAsia="Calibri" w:hAnsi="Times New Roman" w:cs="Times New Roman"/>
          <w:sz w:val="24"/>
          <w:szCs w:val="24"/>
        </w:rPr>
        <w:t>Федеральный Закон от 29.12.2012 г. № 273-ФЭ «Об образовании в Российской Федерации» (далее - ФЗ № 273).</w:t>
      </w:r>
    </w:p>
    <w:p w:rsidR="008520E6" w:rsidRPr="008520E6" w:rsidRDefault="008520E6" w:rsidP="008520E6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0E6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 (далее - Порядок организации и осуществления образовательной деятельности по дополнительным общеобразовательным программам).</w:t>
      </w:r>
    </w:p>
    <w:p w:rsidR="008520E6" w:rsidRPr="008520E6" w:rsidRDefault="008520E6" w:rsidP="008520E6">
      <w:pPr>
        <w:numPr>
          <w:ilvl w:val="0"/>
          <w:numId w:val="4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0E6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04.07.2014 г. №41 «Об утверждении СанПиН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 (далее - СанПиН).</w:t>
      </w:r>
    </w:p>
    <w:p w:rsidR="008520E6" w:rsidRPr="008520E6" w:rsidRDefault="008520E6" w:rsidP="008520E6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0E6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8520E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8520E6">
        <w:rPr>
          <w:rFonts w:ascii="Times New Roman" w:eastAsia="Calibri" w:hAnsi="Times New Roman" w:cs="Times New Roman"/>
          <w:sz w:val="24"/>
          <w:szCs w:val="24"/>
        </w:rPr>
        <w:t xml:space="preserve"> России от 18.11.2015 №09-3242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8520E6">
        <w:rPr>
          <w:rFonts w:ascii="Times New Roman" w:eastAsia="Calibri" w:hAnsi="Times New Roman" w:cs="Times New Roman"/>
          <w:sz w:val="24"/>
          <w:szCs w:val="24"/>
        </w:rPr>
        <w:t>разноуровневые</w:t>
      </w:r>
      <w:proofErr w:type="spellEnd"/>
      <w:r w:rsidRPr="008520E6">
        <w:rPr>
          <w:rFonts w:ascii="Times New Roman" w:eastAsia="Calibri" w:hAnsi="Times New Roman" w:cs="Times New Roman"/>
          <w:sz w:val="24"/>
          <w:szCs w:val="24"/>
        </w:rPr>
        <w:t xml:space="preserve"> программы)».</w:t>
      </w:r>
    </w:p>
    <w:p w:rsidR="008520E6" w:rsidRPr="008520E6" w:rsidRDefault="008520E6" w:rsidP="008520E6">
      <w:pPr>
        <w:numPr>
          <w:ilvl w:val="0"/>
          <w:numId w:val="6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0E6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8520E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8520E6">
        <w:rPr>
          <w:rFonts w:ascii="Times New Roman" w:eastAsia="Calibri" w:hAnsi="Times New Roman" w:cs="Times New Roman"/>
          <w:sz w:val="24"/>
          <w:szCs w:val="24"/>
        </w:rPr>
        <w:t xml:space="preserve"> России от 29.03.2016 №ВК-641/09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</w:t>
      </w:r>
      <w:r w:rsidRPr="008520E6">
        <w:rPr>
          <w:rFonts w:ascii="Times New Roman" w:eastAsia="Calibri" w:hAnsi="Times New Roman" w:cs="Times New Roman"/>
          <w:sz w:val="24"/>
          <w:szCs w:val="24"/>
        </w:rPr>
        <w:lastRenderedPageBreak/>
        <w:t>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8520E6" w:rsidRPr="008520E6" w:rsidRDefault="008520E6" w:rsidP="008520E6">
      <w:pPr>
        <w:numPr>
          <w:ilvl w:val="0"/>
          <w:numId w:val="7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0E6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8520E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8520E6">
        <w:rPr>
          <w:rFonts w:ascii="Times New Roman" w:eastAsia="Calibri" w:hAnsi="Times New Roman" w:cs="Times New Roman"/>
          <w:sz w:val="24"/>
          <w:szCs w:val="24"/>
        </w:rPr>
        <w:t xml:space="preserve"> России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8520E6" w:rsidRPr="008520E6" w:rsidRDefault="008520E6" w:rsidP="008520E6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Цель:</w:t>
      </w:r>
    </w:p>
    <w:p w:rsidR="008520E6" w:rsidRPr="008520E6" w:rsidRDefault="008520E6" w:rsidP="00852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полноценного физического развития и укрепления здоровья обучающихся посредством приобщения к регулярным занятиям баскетболом, формирование навыков здорового образа жизни, воспитание спортсменов - патриотов своей школы, своего города, своей страны.</w:t>
      </w:r>
    </w:p>
    <w:p w:rsidR="008520E6" w:rsidRPr="008520E6" w:rsidRDefault="008520E6" w:rsidP="008520E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Задачи</w:t>
      </w:r>
    </w:p>
    <w:p w:rsidR="008520E6" w:rsidRPr="008520E6" w:rsidRDefault="008520E6" w:rsidP="008520E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Образовательные:</w:t>
      </w:r>
    </w:p>
    <w:p w:rsidR="008520E6" w:rsidRPr="008520E6" w:rsidRDefault="008520E6" w:rsidP="008520E6">
      <w:pPr>
        <w:tabs>
          <w:tab w:val="left" w:pos="9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обучающихся с интереснейшим видом спорта БАСКЕТБОЛОМ, правилами игры, техникой, тактикой, правилами судейства и организацией проведения соревнований;</w:t>
      </w:r>
    </w:p>
    <w:p w:rsidR="008520E6" w:rsidRPr="008520E6" w:rsidRDefault="008520E6" w:rsidP="008520E6">
      <w:pPr>
        <w:tabs>
          <w:tab w:val="left" w:pos="89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углублять и дополнять знания, умения и навыки, получаемые на уроках физкультуры;</w:t>
      </w:r>
    </w:p>
    <w:p w:rsidR="008520E6" w:rsidRPr="008520E6" w:rsidRDefault="008520E6" w:rsidP="008520E6">
      <w:pPr>
        <w:tabs>
          <w:tab w:val="left" w:pos="89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:rsidR="008520E6" w:rsidRPr="008520E6" w:rsidRDefault="008520E6" w:rsidP="008520E6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укреплять опорно-двигательный аппарат детей;</w:t>
      </w:r>
    </w:p>
    <w:p w:rsidR="008520E6" w:rsidRPr="008520E6" w:rsidRDefault="008520E6" w:rsidP="008520E6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разностороннему физическому развитию обучающихся, укреплять здоровье, закаливать организм;</w:t>
      </w:r>
    </w:p>
    <w:p w:rsidR="008520E6" w:rsidRPr="008520E6" w:rsidRDefault="008520E6" w:rsidP="008520E6">
      <w:pPr>
        <w:tabs>
          <w:tab w:val="left" w:pos="9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целенаправленно развивать специальные двигательные навыки и психологические качества обучающихся.</w:t>
      </w:r>
    </w:p>
    <w:p w:rsidR="008520E6" w:rsidRPr="008520E6" w:rsidRDefault="008520E6" w:rsidP="008520E6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спортивного кругозора.</w:t>
      </w:r>
    </w:p>
    <w:p w:rsidR="008520E6" w:rsidRPr="008520E6" w:rsidRDefault="008520E6" w:rsidP="008520E6">
      <w:pPr>
        <w:tabs>
          <w:tab w:val="left" w:pos="9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</w:p>
    <w:p w:rsidR="008520E6" w:rsidRPr="008520E6" w:rsidRDefault="008520E6" w:rsidP="008520E6">
      <w:pPr>
        <w:tabs>
          <w:tab w:val="left" w:pos="1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дружный, сплоченный коллектив, способный решать поставленные задачи, воспитывать культуру поведения;</w:t>
      </w:r>
    </w:p>
    <w:p w:rsidR="008520E6" w:rsidRPr="008520E6" w:rsidRDefault="008520E6" w:rsidP="008520E6">
      <w:pPr>
        <w:tabs>
          <w:tab w:val="left" w:pos="87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прививать любовь и устойчивый интерес к систематическим занятиям физкультурой и спортом;</w:t>
      </w:r>
    </w:p>
    <w:p w:rsidR="008520E6" w:rsidRPr="008520E6" w:rsidRDefault="008520E6" w:rsidP="008520E6">
      <w:pPr>
        <w:tabs>
          <w:tab w:val="left" w:pos="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пропагандировать здоровый образ жизни, привлекая семьи обучающихся к проведению спортивных мероприятий и праздников.</w:t>
      </w:r>
    </w:p>
    <w:p w:rsidR="008520E6" w:rsidRPr="008520E6" w:rsidRDefault="008520E6" w:rsidP="00852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0E6" w:rsidRPr="008520E6" w:rsidRDefault="008520E6" w:rsidP="00852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Методы, в основе которых лежит способ организации занятия:</w:t>
      </w:r>
    </w:p>
    <w:p w:rsidR="008520E6" w:rsidRPr="008520E6" w:rsidRDefault="008520E6" w:rsidP="008520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Словесные методы обучения:</w:t>
      </w:r>
    </w:p>
    <w:p w:rsidR="008520E6" w:rsidRPr="008520E6" w:rsidRDefault="008520E6" w:rsidP="008520E6">
      <w:pPr>
        <w:tabs>
          <w:tab w:val="left" w:pos="1400"/>
        </w:tabs>
        <w:spacing w:after="0" w:line="240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устное изложение;</w:t>
      </w:r>
    </w:p>
    <w:p w:rsidR="008520E6" w:rsidRPr="008520E6" w:rsidRDefault="008520E6" w:rsidP="008520E6">
      <w:pPr>
        <w:tabs>
          <w:tab w:val="left" w:pos="1400"/>
        </w:tabs>
        <w:spacing w:after="0" w:line="240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беседа, дискуссия;</w:t>
      </w:r>
    </w:p>
    <w:p w:rsidR="008520E6" w:rsidRPr="008520E6" w:rsidRDefault="008520E6" w:rsidP="008520E6">
      <w:pPr>
        <w:tabs>
          <w:tab w:val="left" w:pos="1400"/>
        </w:tabs>
        <w:spacing w:after="0" w:line="240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анализ спортивных соревнований и др.</w:t>
      </w:r>
    </w:p>
    <w:p w:rsidR="008520E6" w:rsidRPr="008520E6" w:rsidRDefault="008520E6" w:rsidP="008520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Наглядные методы обучения:</w:t>
      </w:r>
    </w:p>
    <w:p w:rsidR="008520E6" w:rsidRPr="008520E6" w:rsidRDefault="008520E6" w:rsidP="008520E6">
      <w:pPr>
        <w:tabs>
          <w:tab w:val="left" w:pos="1400"/>
        </w:tabs>
        <w:spacing w:after="0" w:line="240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 показ видеоматериалов, иллюстраций – информационный;</w:t>
      </w:r>
    </w:p>
    <w:p w:rsidR="008520E6" w:rsidRPr="008520E6" w:rsidRDefault="008520E6" w:rsidP="008520E6">
      <w:pPr>
        <w:tabs>
          <w:tab w:val="left" w:pos="140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        -  </w:t>
      </w: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показ, исполнения педагогом;</w:t>
      </w:r>
    </w:p>
    <w:p w:rsidR="008520E6" w:rsidRPr="008520E6" w:rsidRDefault="008520E6" w:rsidP="008520E6">
      <w:pPr>
        <w:tabs>
          <w:tab w:val="left" w:pos="1400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 наблюдение;</w:t>
      </w:r>
    </w:p>
    <w:p w:rsidR="008520E6" w:rsidRPr="008520E6" w:rsidRDefault="008520E6" w:rsidP="008520E6">
      <w:pPr>
        <w:tabs>
          <w:tab w:val="left" w:pos="1400"/>
        </w:tabs>
        <w:spacing w:after="0" w:line="240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 работа по образцу – репродуктивный.</w:t>
      </w:r>
    </w:p>
    <w:p w:rsidR="008520E6" w:rsidRPr="008520E6" w:rsidRDefault="008520E6" w:rsidP="008520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Практические методы обучения:</w:t>
      </w:r>
    </w:p>
    <w:p w:rsidR="008520E6" w:rsidRPr="008520E6" w:rsidRDefault="008520E6" w:rsidP="00852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выполнение практических заданий.</w:t>
      </w:r>
    </w:p>
    <w:p w:rsidR="008520E6" w:rsidRPr="008520E6" w:rsidRDefault="008520E6" w:rsidP="008520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Формы проведения занятий</w:t>
      </w:r>
      <w:r w:rsidRPr="008520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8520E6" w:rsidRPr="008520E6" w:rsidRDefault="008520E6" w:rsidP="008520E6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 разминка,</w:t>
      </w:r>
    </w:p>
    <w:p w:rsidR="008520E6" w:rsidRPr="008520E6" w:rsidRDefault="008520E6" w:rsidP="008520E6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 тренировка,</w:t>
      </w:r>
    </w:p>
    <w:p w:rsidR="008520E6" w:rsidRPr="008520E6" w:rsidRDefault="008520E6" w:rsidP="008520E6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 выступления на соревнованиях.</w:t>
      </w:r>
    </w:p>
    <w:p w:rsidR="008520E6" w:rsidRPr="008520E6" w:rsidRDefault="008520E6" w:rsidP="008520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Программа</w:t>
      </w:r>
      <w:r w:rsidR="000F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рассчитана на обучающихся 13-1</w:t>
      </w:r>
      <w:r w:rsidR="000F0C64" w:rsidRPr="000F0C6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Занят</w:t>
      </w:r>
      <w:r w:rsidR="000F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проходят 2 раза в неделю по </w:t>
      </w:r>
      <w:r w:rsidR="000F0C64" w:rsidRPr="000F0C64"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0F0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 «Баз</w:t>
      </w: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овый» уровень.</w:t>
      </w:r>
    </w:p>
    <w:p w:rsidR="008520E6" w:rsidRPr="008520E6" w:rsidRDefault="008520E6" w:rsidP="008520E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36A" w:rsidRPr="00252041" w:rsidRDefault="00FF636A" w:rsidP="008520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520E6" w:rsidRPr="008520E6" w:rsidRDefault="008520E6" w:rsidP="008520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520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Планируемые результаты</w:t>
      </w:r>
    </w:p>
    <w:p w:rsidR="008520E6" w:rsidRPr="008520E6" w:rsidRDefault="008520E6" w:rsidP="008520E6">
      <w:pPr>
        <w:spacing w:after="0" w:line="240" w:lineRule="auto"/>
        <w:ind w:left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моменту завершения программы обучающиеся должны:</w:t>
      </w:r>
    </w:p>
    <w:p w:rsidR="008520E6" w:rsidRDefault="008520E6" w:rsidP="008520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Знать:</w:t>
      </w:r>
    </w:p>
    <w:p w:rsidR="0055708B" w:rsidRPr="008520E6" w:rsidRDefault="0055708B" w:rsidP="008520E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-  </w:t>
      </w:r>
      <w:r w:rsidR="001538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</w:t>
      </w:r>
      <w:r w:rsidRPr="0055708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равила техники безопасности</w:t>
      </w:r>
      <w:r w:rsidR="001538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8520E6" w:rsidRPr="008520E6" w:rsidRDefault="008520E6" w:rsidP="008520E6">
      <w:pPr>
        <w:tabs>
          <w:tab w:val="left" w:pos="840"/>
        </w:tabs>
        <w:spacing w:after="0" w:line="240" w:lineRule="auto"/>
        <w:contextualSpacing/>
        <w:rPr>
          <w:rFonts w:ascii="Symbol" w:eastAsia="Symbol" w:hAnsi="Symbol" w:cs="Symbol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 основы знаний о здоровом образе жизни;</w:t>
      </w:r>
    </w:p>
    <w:p w:rsidR="008520E6" w:rsidRPr="008520E6" w:rsidRDefault="001538F6" w:rsidP="008520E6">
      <w:pPr>
        <w:tabs>
          <w:tab w:val="left" w:pos="0"/>
        </w:tabs>
        <w:spacing w:after="0" w:line="240" w:lineRule="auto"/>
        <w:contextualSpacing/>
        <w:rPr>
          <w:rFonts w:ascii="Symbol" w:eastAsia="Symbol" w:hAnsi="Symbol" w:cs="Symbo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терминологию баскетбола;</w:t>
      </w:r>
    </w:p>
    <w:p w:rsidR="008520E6" w:rsidRPr="008520E6" w:rsidRDefault="008520E6" w:rsidP="008520E6">
      <w:pPr>
        <w:tabs>
          <w:tab w:val="left" w:pos="0"/>
        </w:tabs>
        <w:spacing w:after="0" w:line="240" w:lineRule="auto"/>
        <w:contextualSpacing/>
        <w:rPr>
          <w:rFonts w:ascii="Symbol" w:eastAsia="Symbol" w:hAnsi="Symbol" w:cs="Symbol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правила игры в баскетбол;</w:t>
      </w:r>
    </w:p>
    <w:p w:rsidR="008520E6" w:rsidRPr="008520E6" w:rsidRDefault="008520E6" w:rsidP="008520E6">
      <w:pPr>
        <w:tabs>
          <w:tab w:val="left" w:pos="0"/>
        </w:tabs>
        <w:spacing w:after="0" w:line="240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 тактические и технические приемы в баскетболе.</w:t>
      </w:r>
    </w:p>
    <w:p w:rsidR="008520E6" w:rsidRPr="008520E6" w:rsidRDefault="008520E6" w:rsidP="00852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Уметь:</w:t>
      </w:r>
    </w:p>
    <w:p w:rsidR="008520E6" w:rsidRPr="008520E6" w:rsidRDefault="008520E6" w:rsidP="008520E6">
      <w:pPr>
        <w:tabs>
          <w:tab w:val="left" w:pos="780"/>
        </w:tabs>
        <w:spacing w:after="0" w:line="240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овладеть основными техническими приемами баскетболиста;</w:t>
      </w:r>
    </w:p>
    <w:p w:rsidR="008520E6" w:rsidRPr="008520E6" w:rsidRDefault="008520E6" w:rsidP="008520E6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</w:t>
      </w:r>
      <w:r w:rsidR="001538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индивидуальный план действий как в нападении, так и в защите</w:t>
      </w: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</w:p>
    <w:p w:rsidR="008520E6" w:rsidRDefault="008520E6" w:rsidP="008520E6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проводить разминку баскетболиста, организовать проведение подвижных игр.</w:t>
      </w:r>
    </w:p>
    <w:p w:rsidR="008520E6" w:rsidRPr="008520E6" w:rsidRDefault="008520E6" w:rsidP="00564A57">
      <w:pPr>
        <w:tabs>
          <w:tab w:val="left" w:pos="780"/>
        </w:tabs>
        <w:spacing w:after="0" w:line="240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Развить качества личности:</w:t>
      </w:r>
    </w:p>
    <w:p w:rsidR="008520E6" w:rsidRPr="008520E6" w:rsidRDefault="008520E6" w:rsidP="008520E6">
      <w:pPr>
        <w:tabs>
          <w:tab w:val="left" w:pos="820"/>
        </w:tabs>
        <w:spacing w:after="0" w:line="240" w:lineRule="auto"/>
        <w:contextualSpacing/>
        <w:rPr>
          <w:rFonts w:ascii="Symbol" w:eastAsia="Symbol" w:hAnsi="Symbol" w:cs="Symbol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воспитать стремление к здоровому образу жизни;</w:t>
      </w:r>
    </w:p>
    <w:p w:rsidR="008520E6" w:rsidRPr="008520E6" w:rsidRDefault="008520E6" w:rsidP="008520E6">
      <w:pPr>
        <w:tabs>
          <w:tab w:val="left" w:pos="820"/>
        </w:tabs>
        <w:spacing w:after="0" w:line="240" w:lineRule="auto"/>
        <w:contextualSpacing/>
        <w:rPr>
          <w:rFonts w:ascii="Symbol" w:eastAsia="Symbol" w:hAnsi="Symbol" w:cs="Symbol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повысить общую и специальную выносливость обучающихся;</w:t>
      </w:r>
    </w:p>
    <w:p w:rsidR="008520E6" w:rsidRPr="008520E6" w:rsidRDefault="008520E6" w:rsidP="008520E6">
      <w:pPr>
        <w:tabs>
          <w:tab w:val="left" w:pos="820"/>
        </w:tabs>
        <w:spacing w:after="0" w:line="240" w:lineRule="auto"/>
        <w:contextualSpacing/>
        <w:rPr>
          <w:rFonts w:ascii="Symbol" w:eastAsia="Symbol" w:hAnsi="Symbol" w:cs="Symbol"/>
          <w:sz w:val="24"/>
          <w:szCs w:val="24"/>
          <w:lang w:eastAsia="ru-RU"/>
        </w:rPr>
      </w:pPr>
      <w:r w:rsidRPr="008520E6">
        <w:rPr>
          <w:rFonts w:ascii="Symbol" w:eastAsia="Symbol" w:hAnsi="Symbol" w:cs="Symbol"/>
          <w:sz w:val="24"/>
          <w:szCs w:val="24"/>
          <w:lang w:eastAsia="ru-RU"/>
        </w:rPr>
        <w:t></w:t>
      </w:r>
      <w:r w:rsidRPr="008520E6">
        <w:rPr>
          <w:rFonts w:ascii="Symbol" w:eastAsia="Symbol" w:hAnsi="Symbol" w:cs="Symbol"/>
          <w:sz w:val="24"/>
          <w:szCs w:val="24"/>
          <w:lang w:eastAsia="ru-RU"/>
        </w:rPr>
        <w:t></w:t>
      </w:r>
      <w:r w:rsidRPr="008520E6">
        <w:rPr>
          <w:rFonts w:ascii="Symbol" w:eastAsia="Symbol" w:hAnsi="Symbol" w:cs="Symbol"/>
          <w:sz w:val="24"/>
          <w:szCs w:val="24"/>
          <w:lang w:eastAsia="ru-RU"/>
        </w:rPr>
        <w:t></w:t>
      </w:r>
      <w:r w:rsidRPr="008520E6">
        <w:rPr>
          <w:rFonts w:ascii="Symbol" w:eastAsia="Symbol" w:hAnsi="Symbol" w:cs="Symbol"/>
          <w:sz w:val="24"/>
          <w:szCs w:val="24"/>
          <w:lang w:eastAsia="ru-RU"/>
        </w:rPr>
        <w:t></w:t>
      </w:r>
      <w:r w:rsidRPr="008520E6">
        <w:rPr>
          <w:rFonts w:ascii="Symbol" w:eastAsia="Symbol" w:hAnsi="Symbol" w:cs="Symbol"/>
          <w:sz w:val="24"/>
          <w:szCs w:val="24"/>
          <w:lang w:eastAsia="ru-RU"/>
        </w:rPr>
        <w:t></w:t>
      </w:r>
      <w:r w:rsidRPr="008520E6">
        <w:rPr>
          <w:rFonts w:ascii="Symbol" w:eastAsia="Symbol" w:hAnsi="Symbol" w:cs="Symbol"/>
          <w:sz w:val="24"/>
          <w:szCs w:val="24"/>
          <w:lang w:eastAsia="ru-RU"/>
        </w:rPr>
        <w:t></w:t>
      </w:r>
      <w:r w:rsidRPr="008520E6">
        <w:rPr>
          <w:rFonts w:ascii="Symbol" w:eastAsia="Symbol" w:hAnsi="Symbol" w:cs="Symbol"/>
          <w:sz w:val="24"/>
          <w:szCs w:val="24"/>
          <w:lang w:eastAsia="ru-RU"/>
        </w:rPr>
        <w:t></w:t>
      </w:r>
      <w:r w:rsidRPr="008520E6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  -  </w:t>
      </w: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коммуникабельность обучающихся, умение работать и жить в коллективе;</w:t>
      </w:r>
    </w:p>
    <w:p w:rsidR="008520E6" w:rsidRPr="008520E6" w:rsidRDefault="008520E6" w:rsidP="008520E6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 развить чувство патриотизма к своему виду спорта, к родной школе, городу, стране.</w:t>
      </w:r>
    </w:p>
    <w:p w:rsidR="008520E6" w:rsidRDefault="00564A57" w:rsidP="008520E6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4A57" w:rsidRDefault="00564A57" w:rsidP="00564A57">
      <w:pPr>
        <w:tabs>
          <w:tab w:val="left" w:pos="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4A57">
        <w:rPr>
          <w:rFonts w:ascii="Times New Roman" w:eastAsia="Times New Roman" w:hAnsi="Times New Roman" w:cs="Times New Roman"/>
          <w:b/>
          <w:lang w:eastAsia="ru-RU"/>
        </w:rPr>
        <w:t>Формы подведения итогов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реализации Программы</w:t>
      </w:r>
    </w:p>
    <w:p w:rsidR="00564A57" w:rsidRDefault="00564A57" w:rsidP="00564A57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Программа предусматривает входящую, промежуточную и итоговую аттестацию результатов обучающих детей.</w:t>
      </w:r>
    </w:p>
    <w:p w:rsidR="00564A57" w:rsidRPr="008520E6" w:rsidRDefault="00564A57" w:rsidP="00564A57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В начале года</w:t>
      </w:r>
    </w:p>
    <w:p w:rsidR="008520E6" w:rsidRPr="008520E6" w:rsidRDefault="008520E6" w:rsidP="008520E6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2.Учебный план</w:t>
      </w:r>
    </w:p>
    <w:p w:rsidR="008520E6" w:rsidRPr="008520E6" w:rsidRDefault="008520E6" w:rsidP="008520E6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20E6" w:rsidRPr="008520E6" w:rsidRDefault="008520E6" w:rsidP="008520E6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8520E6">
        <w:rPr>
          <w:rFonts w:ascii="Times New Roman" w:eastAsia="Calibri" w:hAnsi="Times New Roman" w:cs="Times New Roman"/>
          <w:caps/>
          <w:sz w:val="24"/>
          <w:szCs w:val="24"/>
        </w:rPr>
        <w:t xml:space="preserve">Дополнительной общеобразовательной общеразвивающей </w:t>
      </w:r>
    </w:p>
    <w:p w:rsidR="008520E6" w:rsidRPr="008520E6" w:rsidRDefault="008520E6" w:rsidP="008520E6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8520E6">
        <w:rPr>
          <w:rFonts w:ascii="Times New Roman" w:eastAsia="Calibri" w:hAnsi="Times New Roman" w:cs="Times New Roman"/>
          <w:caps/>
          <w:sz w:val="24"/>
          <w:szCs w:val="24"/>
        </w:rPr>
        <w:t>программы «Баскетбол»</w:t>
      </w:r>
    </w:p>
    <w:p w:rsidR="008520E6" w:rsidRPr="008520E6" w:rsidRDefault="008520E6" w:rsidP="008520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«базов</w:t>
      </w:r>
      <w:r w:rsidRPr="008520E6">
        <w:rPr>
          <w:rFonts w:ascii="Times New Roman" w:eastAsia="Calibri" w:hAnsi="Times New Roman" w:cs="Times New Roman"/>
          <w:sz w:val="24"/>
          <w:szCs w:val="24"/>
        </w:rPr>
        <w:t>ый уровень»</w:t>
      </w:r>
    </w:p>
    <w:tbl>
      <w:tblPr>
        <w:tblW w:w="10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330"/>
        <w:gridCol w:w="1030"/>
        <w:gridCol w:w="30"/>
      </w:tblGrid>
      <w:tr w:rsidR="008520E6" w:rsidRPr="008520E6" w:rsidTr="008520E6">
        <w:trPr>
          <w:trHeight w:val="322"/>
        </w:trPr>
        <w:tc>
          <w:tcPr>
            <w:tcW w:w="20" w:type="dxa"/>
            <w:vAlign w:val="bottom"/>
          </w:tcPr>
          <w:p w:rsidR="008520E6" w:rsidRPr="008520E6" w:rsidRDefault="008520E6" w:rsidP="008520E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vAlign w:val="bottom"/>
          </w:tcPr>
          <w:tbl>
            <w:tblPr>
              <w:tblW w:w="90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27"/>
              <w:gridCol w:w="992"/>
              <w:gridCol w:w="1275"/>
              <w:gridCol w:w="993"/>
              <w:gridCol w:w="1701"/>
            </w:tblGrid>
            <w:tr w:rsidR="008520E6" w:rsidRPr="008520E6" w:rsidTr="00564A57">
              <w:trPr>
                <w:trHeight w:val="370"/>
              </w:trPr>
              <w:tc>
                <w:tcPr>
                  <w:tcW w:w="45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6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Виды спортивной подготовки</w:t>
                  </w:r>
                </w:p>
              </w:tc>
              <w:tc>
                <w:tcPr>
                  <w:tcW w:w="326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Кол-во часов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Форма контроля / аттестации</w:t>
                  </w:r>
                </w:p>
              </w:tc>
            </w:tr>
            <w:tr w:rsidR="008520E6" w:rsidRPr="008520E6" w:rsidTr="00564A57">
              <w:trPr>
                <w:trHeight w:val="322"/>
              </w:trPr>
              <w:tc>
                <w:tcPr>
                  <w:tcW w:w="45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2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-109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Практика 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Теория 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64A57" w:rsidRPr="008520E6" w:rsidTr="00564A57"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4A57" w:rsidRPr="008520E6" w:rsidRDefault="00564A57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4A57" w:rsidRPr="008520E6" w:rsidRDefault="00564A57" w:rsidP="008520E6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Теоретическая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4A57" w:rsidRPr="008520E6" w:rsidRDefault="00564A57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4A57" w:rsidRPr="008520E6" w:rsidRDefault="00564A57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AC7E88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  <w:t>в процессе занятий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4A57" w:rsidRPr="008520E6" w:rsidRDefault="00564A57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0E6" w:rsidRPr="008520E6" w:rsidTr="00564A57"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Техническая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FF636A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4</w:t>
                  </w:r>
                  <w:r w:rsidR="008520E6"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0F0C64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0E6" w:rsidRPr="008520E6" w:rsidTr="00564A57"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2.1. Имитационные упражнения без мяча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FF636A" w:rsidRDefault="00FF636A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FF636A" w:rsidRDefault="00FF636A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0F0C64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Беседа</w:t>
                  </w:r>
                </w:p>
              </w:tc>
            </w:tr>
            <w:tr w:rsidR="008520E6" w:rsidRPr="008520E6" w:rsidTr="00564A57"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2.2.Ловля и передача мяча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FF636A" w:rsidRDefault="00FF636A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FF636A" w:rsidRDefault="00FF636A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0F0C64" w:rsidP="000F0C64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Педагогическое наблюдение</w:t>
                  </w:r>
                </w:p>
              </w:tc>
            </w:tr>
            <w:tr w:rsidR="008520E6" w:rsidRPr="008520E6" w:rsidTr="00564A57"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2.3. Ведение мяча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FF636A" w:rsidRDefault="00FF636A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FF636A" w:rsidRDefault="00FF636A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11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0F0C64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Педагогическое наблюдение</w:t>
                  </w:r>
                </w:p>
              </w:tc>
            </w:tr>
            <w:tr w:rsidR="008520E6" w:rsidRPr="008520E6" w:rsidTr="00564A57"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2.4. Броски мяча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FF636A" w:rsidRDefault="00FF636A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FF636A" w:rsidRDefault="00FF636A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tabs>
                      <w:tab w:val="left" w:pos="889"/>
                    </w:tabs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0F0C64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Педагогическое наблюден</w:t>
                  </w:r>
                </w:p>
                <w:p w:rsidR="008520E6" w:rsidRPr="008520E6" w:rsidRDefault="008520E6" w:rsidP="000F0C64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</w:tr>
            <w:tr w:rsidR="008520E6" w:rsidRPr="008520E6" w:rsidTr="00564A57"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Тактическая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FF636A" w:rsidRDefault="00FF636A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39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FF636A" w:rsidRDefault="00FF636A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0E6" w:rsidRPr="008520E6" w:rsidTr="00564A57"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3.1. Действия игрока в защите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FF636A" w:rsidRDefault="00FF636A" w:rsidP="008520E6">
                  <w:pPr>
                    <w:tabs>
                      <w:tab w:val="left" w:pos="313"/>
                      <w:tab w:val="center" w:pos="459"/>
                    </w:tabs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FF636A" w:rsidRDefault="00FF636A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AC7E88" w:rsidP="000F0C64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Игровая практика (игра)</w:t>
                  </w:r>
                </w:p>
              </w:tc>
            </w:tr>
            <w:tr w:rsidR="008520E6" w:rsidRPr="008520E6" w:rsidTr="00564A57"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3.2. Действия</w:t>
                  </w:r>
                </w:p>
                <w:p w:rsidR="008520E6" w:rsidRPr="008520E6" w:rsidRDefault="008520E6" w:rsidP="008520E6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игрока в нападении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FF636A" w:rsidRDefault="00FF636A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AC7E88" w:rsidP="000F0C64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Игровая практика (игра)</w:t>
                  </w:r>
                </w:p>
              </w:tc>
            </w:tr>
            <w:tr w:rsidR="008520E6" w:rsidRPr="008520E6" w:rsidTr="00564A57"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Физическая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FF636A" w:rsidRDefault="00FF636A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15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FF636A" w:rsidRDefault="00FF636A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13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0E6" w:rsidRPr="008520E6" w:rsidTr="00564A57"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4.1. Общая подготовка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FF636A" w:rsidRDefault="00FF636A" w:rsidP="00FF636A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   7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FF636A" w:rsidRDefault="00FF636A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20E6" w:rsidRPr="008520E6" w:rsidTr="00564A57"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4.2. </w:t>
                  </w:r>
                  <w:proofErr w:type="spellStart"/>
                  <w:r w:rsidRPr="00852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Специальна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AC7E88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FF636A" w:rsidRDefault="00FF636A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AC7E88" w:rsidP="00AC7E88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Зачетное занятие по общей и специальной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физ.подготовке</w:t>
                  </w:r>
                  <w:proofErr w:type="spellEnd"/>
                </w:p>
              </w:tc>
            </w:tr>
            <w:tr w:rsidR="008520E6" w:rsidRPr="008520E6" w:rsidTr="00564A57"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Участие в соревнованиях по баскетболу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AC7E88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AC7E88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AC7E88" w:rsidP="00AC7E88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7E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соревнования</w:t>
                  </w:r>
                </w:p>
              </w:tc>
            </w:tr>
            <w:tr w:rsidR="008520E6" w:rsidRPr="008520E6" w:rsidTr="00564A57">
              <w:tc>
                <w:tcPr>
                  <w:tcW w:w="4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Тестирование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AC7E88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AC7E88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AC7E88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8520E6" w:rsidRPr="008520E6" w:rsidTr="00564A57">
              <w:tc>
                <w:tcPr>
                  <w:tcW w:w="408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520E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252041" w:rsidRDefault="00FF636A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</w:t>
                  </w:r>
                  <w:r w:rsidRPr="0025204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252041" w:rsidRDefault="00FF636A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5204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20E6" w:rsidRPr="00252041" w:rsidRDefault="00FF636A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5204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20E6" w:rsidRPr="008520E6" w:rsidRDefault="008520E6" w:rsidP="008520E6">
                  <w:pPr>
                    <w:spacing w:after="0" w:line="240" w:lineRule="auto"/>
                    <w:ind w:right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520E6" w:rsidRPr="008520E6" w:rsidRDefault="008520E6" w:rsidP="008520E6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20E6" w:rsidRPr="008520E6" w:rsidRDefault="008520E6" w:rsidP="008520E6">
            <w:pPr>
              <w:spacing w:after="0" w:line="240" w:lineRule="auto"/>
              <w:ind w:righ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3.Содержание учебного плана</w:t>
            </w:r>
          </w:p>
          <w:p w:rsidR="008520E6" w:rsidRPr="008520E6" w:rsidRDefault="008520E6" w:rsidP="008520E6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1.Теоретическая подготовка (</w:t>
            </w:r>
            <w:r w:rsidR="00FF636A" w:rsidRPr="002520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8520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часов). </w:t>
            </w:r>
          </w:p>
          <w:p w:rsidR="008520E6" w:rsidRPr="008520E6" w:rsidRDefault="008520E6" w:rsidP="008520E6">
            <w:pPr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520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баскетбола в России и за рубежом. Техника безопасности на занятиях  баскетболом. Места занятий, оборудование и инвентарь для занятий баскетболом. Правила игры «Баскетбол». Линии разметки баскетбольной площадки.  Физическая подготовка баскетболиста.   Техническая подготовка баскетболиста. Тактическая подготовка баскетболиста. Психологическая подготовка баскетболиста. Соревновательная деятельность баскетболиста. Организация и проведение соревнований по баскетболу. Правила судейства соревнований по баскетболу. Жесты судей. </w:t>
            </w:r>
          </w:p>
          <w:p w:rsidR="008520E6" w:rsidRPr="008520E6" w:rsidRDefault="008520E6" w:rsidP="008520E6">
            <w:pPr>
              <w:keepNext/>
              <w:spacing w:after="0" w:line="240" w:lineRule="auto"/>
              <w:ind w:right="142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Техническая подготовка </w:t>
            </w:r>
          </w:p>
          <w:p w:rsidR="008520E6" w:rsidRPr="008520E6" w:rsidRDefault="008520E6" w:rsidP="008520E6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2.1. Имитация упражнения без мяча.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Прыжок вверх-вперед толчком одной и приземлением на одну ногу.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Передвижение приставными шагами правым (левым) боком:                                              </w:t>
            </w:r>
          </w:p>
          <w:p w:rsidR="008520E6" w:rsidRPr="008520E6" w:rsidRDefault="008520E6" w:rsidP="008520E6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с разной скоростью;                                                                                                                                    - в одном и в разных направлениях.                                                                           </w:t>
            </w:r>
          </w:p>
          <w:p w:rsidR="008520E6" w:rsidRPr="008520E6" w:rsidRDefault="008520E6" w:rsidP="008520E6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Передвижение правым – левым боком.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Передвижение в стойке баскетболиста.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Остановка прыжком после ускорения.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Остановка в один шаг после ускорения.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Остановка в два шага после ускорения.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Повороты на месте.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Повороты в движении.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Имитация защитных действий против игрока нападения.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Имитация действий атаки против игрока защиты.                                                    </w:t>
            </w:r>
          </w:p>
          <w:p w:rsidR="008520E6" w:rsidRPr="008520E6" w:rsidRDefault="008520E6" w:rsidP="008520E6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2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Ловля и передача мяча.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Двумя руками от груди, стоя на месте.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Двумя руками от груди с шагом вперед.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Двумя руками от груди в движении.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Передача одной рукой от плеча.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Передача одной рукой с шагом вперед.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 же после ведения мяча.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Передача одной рукой с отскоком от пола.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Передача двумя руками с отскоком от пола.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Передача одной рукой снизу от пола.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 же в</w:t>
            </w:r>
            <w:r w:rsidR="006A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движении.</w:t>
            </w:r>
            <w:r w:rsidR="006A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A7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Ловля мяча после 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отскока.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Ловля высоко летящего мяча.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Ловля катящегося мяча, стоя на месте.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Ловля катящегося мяча в движении.                                                                                            </w:t>
            </w:r>
          </w:p>
          <w:p w:rsidR="008520E6" w:rsidRPr="008520E6" w:rsidRDefault="008520E6" w:rsidP="008520E6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2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Ведение мяча.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На месте.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движении шагом.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движении бегом. 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 же с изменением направления и скорости.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 же с изменением высоты отскока.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Правой и левой рукой поочередно на месте.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Правой и левой рукой поочередно в движении.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Перевод мяча с правой руки на левую и обратно, стоя на месте.                                             </w:t>
            </w:r>
          </w:p>
          <w:p w:rsidR="008520E6" w:rsidRPr="008520E6" w:rsidRDefault="008520E6" w:rsidP="008520E6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2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Броски мяча.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Одной рукой в баскетбольный щит с места.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Двумя руками от груди в баскетбольный щит с места.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Двумя руками от груди в баскетбольный щит после ведения и остановки.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Двумя руками от груди в баскетбольную корзину с места.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Двумя руками от груди в баскетбольную корзину после ведения.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Одной рукой в баскетбольную корзину с места.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Одной рукой в баскетбольную корзину после ведения.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Одной рукой в баскетбольную корзину после двух шагов.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прыжке одной рукой с места.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Штрафной.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Двумя руками снизу в движении.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Одной рукой в прыжке после ловли мяча в движении.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прыжке со средней дистанции.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прыжке с дальней дистанции.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Вырывание мяча.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Выбивание мяча.</w:t>
            </w:r>
          </w:p>
          <w:p w:rsidR="008520E6" w:rsidRPr="008520E6" w:rsidRDefault="008520E6" w:rsidP="008520E6">
            <w:pPr>
              <w:keepNext/>
              <w:spacing w:after="0" w:line="240" w:lineRule="auto"/>
              <w:ind w:right="142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3.Тактическая подготовка </w:t>
            </w:r>
          </w:p>
          <w:p w:rsidR="008520E6" w:rsidRPr="008520E6" w:rsidRDefault="008520E6" w:rsidP="008520E6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 Действия игрока в защите.</w:t>
            </w:r>
          </w:p>
          <w:p w:rsidR="008520E6" w:rsidRPr="008520E6" w:rsidRDefault="008520E6" w:rsidP="008520E6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Командные действия в защите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3.2. Действия игрока в нападении.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Перехват мяча.  Борьба за мяч после отскока от щита.  Быстрый прорыв.</w:t>
            </w:r>
          </w:p>
          <w:p w:rsidR="008520E6" w:rsidRPr="008520E6" w:rsidRDefault="008520E6" w:rsidP="008520E6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Командные действия в нападении. Игра в баскетбол с заданными тактическими действиями.</w:t>
            </w:r>
          </w:p>
          <w:p w:rsidR="008520E6" w:rsidRPr="008520E6" w:rsidRDefault="008520E6" w:rsidP="008520E6">
            <w:pPr>
              <w:keepNext/>
              <w:spacing w:after="0" w:line="240" w:lineRule="auto"/>
              <w:ind w:right="142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4.Физическая подготовка </w:t>
            </w:r>
          </w:p>
          <w:p w:rsidR="008520E6" w:rsidRPr="008520E6" w:rsidRDefault="008520E6" w:rsidP="008520E6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Общая физическая подготовка. 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</w:p>
          <w:p w:rsidR="008520E6" w:rsidRPr="008520E6" w:rsidRDefault="008520E6" w:rsidP="008520E6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 Общеразвивающие упражнения: элементарные, с весом собственного веса, с партнером, с предметами (набивными мячами, </w:t>
            </w:r>
            <w:proofErr w:type="spellStart"/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фитболами</w:t>
            </w:r>
            <w:proofErr w:type="spellEnd"/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гимнастическими палками, обручами, с мячами различного диаметра, скакалками), на снарядах (прыжок, стенка, скамейка,).</w:t>
            </w:r>
          </w:p>
          <w:p w:rsidR="008520E6" w:rsidRPr="008520E6" w:rsidRDefault="008520E6" w:rsidP="008520E6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 Подвижные игры. </w:t>
            </w:r>
          </w:p>
          <w:p w:rsidR="008520E6" w:rsidRPr="008520E6" w:rsidRDefault="008520E6" w:rsidP="008520E6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 Эстафеты.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4.4. Полосы препятствий .</w:t>
            </w:r>
          </w:p>
          <w:p w:rsidR="008520E6" w:rsidRPr="008520E6" w:rsidRDefault="008520E6" w:rsidP="008520E6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4.5. Акробатические упражнения (кувырки, стойки, перевороты, перекаты).       </w:t>
            </w:r>
          </w:p>
          <w:p w:rsidR="008520E6" w:rsidRPr="008520E6" w:rsidRDefault="008520E6" w:rsidP="008520E6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Специальная физическая подготовка.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4.6. Упражнения для развития быстроты движений баскетболиста.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4.7. Упражнения для развития специальной выносливости баскетболиста.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4.8. Упражнения для развития скоростно-силовых качеств баскетболиста.</w:t>
            </w:r>
            <w:r w:rsidRPr="00852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4.9. Упражнения для развития ловкости баскетболиста.</w:t>
            </w:r>
          </w:p>
          <w:p w:rsidR="008520E6" w:rsidRPr="008520E6" w:rsidRDefault="008520E6" w:rsidP="008520E6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Участие в соревнованиях </w:t>
            </w:r>
          </w:p>
          <w:p w:rsidR="008520E6" w:rsidRPr="008520E6" w:rsidRDefault="008520E6" w:rsidP="008520E6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20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Тестирование</w:t>
            </w:r>
          </w:p>
          <w:p w:rsidR="008520E6" w:rsidRPr="008520E6" w:rsidRDefault="008520E6" w:rsidP="008520E6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vAlign w:val="bottom"/>
          </w:tcPr>
          <w:p w:rsidR="008520E6" w:rsidRPr="008520E6" w:rsidRDefault="008520E6" w:rsidP="008520E6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8520E6" w:rsidRPr="008520E6" w:rsidRDefault="008520E6" w:rsidP="008520E6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20E6" w:rsidRPr="008520E6" w:rsidRDefault="008520E6" w:rsidP="008520E6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Pr="00852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Требования к уровню подготовки выпускников</w:t>
      </w:r>
    </w:p>
    <w:p w:rsidR="008520E6" w:rsidRPr="008520E6" w:rsidRDefault="008520E6" w:rsidP="008520E6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обучения по дополнительной общеобразовательной общеразвивающей программе «Баскетбол» обучающиеся</w:t>
      </w:r>
    </w:p>
    <w:p w:rsidR="008520E6" w:rsidRPr="008520E6" w:rsidRDefault="008520E6" w:rsidP="008520E6">
      <w:pPr>
        <w:spacing w:after="0" w:line="240" w:lineRule="auto"/>
        <w:ind w:right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Должны знать:</w:t>
      </w:r>
    </w:p>
    <w:p w:rsidR="008520E6" w:rsidRPr="008520E6" w:rsidRDefault="008520E6" w:rsidP="008520E6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современное состояние баскетбола в России;</w:t>
      </w:r>
    </w:p>
    <w:p w:rsidR="008520E6" w:rsidRPr="008520E6" w:rsidRDefault="008520E6" w:rsidP="008520E6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правила организации и проведения соревнований по баскетболу;</w:t>
      </w:r>
    </w:p>
    <w:p w:rsidR="008520E6" w:rsidRPr="008520E6" w:rsidRDefault="008520E6" w:rsidP="008520E6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основы техники и тактики игры;</w:t>
      </w:r>
    </w:p>
    <w:p w:rsidR="008520E6" w:rsidRPr="008520E6" w:rsidRDefault="008520E6" w:rsidP="008520E6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основы технической и тактической подготовки;</w:t>
      </w:r>
    </w:p>
    <w:p w:rsidR="008520E6" w:rsidRPr="008520E6" w:rsidRDefault="008520E6" w:rsidP="008520E6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спортивную терминологию.</w:t>
      </w:r>
    </w:p>
    <w:p w:rsidR="008520E6" w:rsidRPr="008520E6" w:rsidRDefault="008520E6" w:rsidP="008520E6">
      <w:pPr>
        <w:spacing w:after="0" w:line="240" w:lineRule="auto"/>
        <w:ind w:right="14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Должны уметь:</w:t>
      </w:r>
    </w:p>
    <w:p w:rsidR="008520E6" w:rsidRPr="008520E6" w:rsidRDefault="008520E6" w:rsidP="008520E6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-  выполнять технические приемы баскетболиста;</w:t>
      </w:r>
    </w:p>
    <w:p w:rsidR="008520E6" w:rsidRPr="008520E6" w:rsidRDefault="008520E6" w:rsidP="008520E6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-  выполнять тактические приемы нападения и защиты;</w:t>
      </w:r>
    </w:p>
    <w:p w:rsidR="008520E6" w:rsidRPr="008520E6" w:rsidRDefault="008520E6" w:rsidP="008520E6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пользоваться основными приёмами игры в баскетбол (перемещения, передачи мяча, прием мяча, ведение мяча, обманные движения, броски);</w:t>
      </w:r>
    </w:p>
    <w:p w:rsidR="008520E6" w:rsidRPr="008520E6" w:rsidRDefault="008520E6" w:rsidP="008520E6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ориентироваться в действиях с партнёрами и соперниками;</w:t>
      </w:r>
    </w:p>
    <w:p w:rsidR="008520E6" w:rsidRPr="008520E6" w:rsidRDefault="008520E6" w:rsidP="008520E6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применять изученные способы ведения и передачи мяча, способы остановки мяча в игре;</w:t>
      </w:r>
    </w:p>
    <w:p w:rsidR="008520E6" w:rsidRPr="008520E6" w:rsidRDefault="008520E6" w:rsidP="008520E6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взаимодействовать с партнерами по команде;</w:t>
      </w:r>
    </w:p>
    <w:p w:rsidR="008520E6" w:rsidRPr="008520E6" w:rsidRDefault="008520E6" w:rsidP="008520E6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ориентироваться при вводе соперниками мяча из-за боковой и лицевой линий.</w:t>
      </w:r>
    </w:p>
    <w:p w:rsidR="008520E6" w:rsidRPr="008520E6" w:rsidRDefault="008520E6" w:rsidP="008520E6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обучающимися содержания программы:</w:t>
      </w:r>
    </w:p>
    <w:p w:rsidR="008520E6" w:rsidRPr="008520E6" w:rsidRDefault="008520E6" w:rsidP="008520E6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воспитание чувства коллективизма, личной ответственности за общее дело;</w:t>
      </w:r>
    </w:p>
    <w:p w:rsidR="008520E6" w:rsidRPr="008520E6" w:rsidRDefault="008520E6" w:rsidP="008520E6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-  формирование морально-волевых качеств;</w:t>
      </w:r>
    </w:p>
    <w:p w:rsidR="008520E6" w:rsidRPr="008520E6" w:rsidRDefault="008520E6" w:rsidP="008520E6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развитие стремления к ведению здорового образа жизни;</w:t>
      </w:r>
    </w:p>
    <w:p w:rsidR="008520E6" w:rsidRPr="008520E6" w:rsidRDefault="008520E6" w:rsidP="008520E6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-  формирование коммуникабельности, умения работать и жить в коллективе;</w:t>
      </w:r>
    </w:p>
    <w:p w:rsidR="008520E6" w:rsidRPr="008520E6" w:rsidRDefault="008520E6" w:rsidP="008520E6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-  воспитание патриотизма.</w:t>
      </w:r>
    </w:p>
    <w:p w:rsidR="008520E6" w:rsidRPr="008520E6" w:rsidRDefault="008520E6" w:rsidP="008520E6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0E6" w:rsidRPr="008520E6" w:rsidRDefault="008520E6" w:rsidP="008520E6">
      <w:pPr>
        <w:numPr>
          <w:ilvl w:val="0"/>
          <w:numId w:val="8"/>
        </w:numPr>
        <w:spacing w:after="0" w:line="240" w:lineRule="auto"/>
        <w:ind w:right="142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 – техническое обеспечение.</w:t>
      </w:r>
    </w:p>
    <w:p w:rsidR="008520E6" w:rsidRPr="008520E6" w:rsidRDefault="008520E6" w:rsidP="008520E6">
      <w:pPr>
        <w:spacing w:after="0" w:line="240" w:lineRule="auto"/>
        <w:ind w:right="-2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реализации данной программы необходимо:</w:t>
      </w:r>
    </w:p>
    <w:p w:rsidR="008520E6" w:rsidRPr="008520E6" w:rsidRDefault="008520E6" w:rsidP="008520E6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Учебно-производственное обеспечение:</w:t>
      </w:r>
    </w:p>
    <w:p w:rsidR="008520E6" w:rsidRPr="008520E6" w:rsidRDefault="008520E6" w:rsidP="008520E6">
      <w:pPr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зал</w:t>
      </w:r>
    </w:p>
    <w:p w:rsidR="008520E6" w:rsidRPr="008520E6" w:rsidRDefault="008520E6" w:rsidP="00852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мячи: резиновые – 10 шт., наби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вные -</w:t>
      </w: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шт., баскетбольные- </w:t>
      </w: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шт., теннисные- 10 </w:t>
      </w:r>
      <w:proofErr w:type="gramStart"/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шт..</w:t>
      </w:r>
      <w:proofErr w:type="gramEnd"/>
    </w:p>
    <w:p w:rsidR="008520E6" w:rsidRPr="008520E6" w:rsidRDefault="008520E6" w:rsidP="00852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кольца баскетбольные – 6 шт.</w:t>
      </w:r>
    </w:p>
    <w:p w:rsidR="008520E6" w:rsidRPr="008520E6" w:rsidRDefault="008520E6" w:rsidP="00852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скакалки – 20 шт. </w:t>
      </w:r>
    </w:p>
    <w:p w:rsidR="008520E6" w:rsidRPr="008520E6" w:rsidRDefault="008520E6" w:rsidP="00852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скамейки – 4 шт.</w:t>
      </w:r>
    </w:p>
    <w:p w:rsidR="008520E6" w:rsidRPr="008520E6" w:rsidRDefault="008520E6" w:rsidP="00852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маты гимнастические - 4 шт.</w:t>
      </w:r>
    </w:p>
    <w:p w:rsidR="008520E6" w:rsidRPr="008520E6" w:rsidRDefault="008520E6" w:rsidP="00852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турник – 2 шт.</w:t>
      </w:r>
    </w:p>
    <w:p w:rsidR="008520E6" w:rsidRPr="008520E6" w:rsidRDefault="008520E6" w:rsidP="00852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стенка гимнастическая - 10 шт.</w:t>
      </w:r>
    </w:p>
    <w:p w:rsidR="008520E6" w:rsidRPr="008520E6" w:rsidRDefault="008520E6" w:rsidP="00852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канат – 1 шт.</w:t>
      </w:r>
    </w:p>
    <w:p w:rsidR="008520E6" w:rsidRPr="008520E6" w:rsidRDefault="008520E6" w:rsidP="008520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гимн.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бручи – </w:t>
      </w: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20шт.  </w:t>
      </w:r>
    </w:p>
    <w:p w:rsidR="008520E6" w:rsidRPr="008520E6" w:rsidRDefault="008520E6" w:rsidP="008520E6">
      <w:pPr>
        <w:spacing w:after="0" w:line="240" w:lineRule="auto"/>
        <w:ind w:lef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520E6" w:rsidRPr="008520E6" w:rsidRDefault="008520E6" w:rsidP="008520E6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Список  используемой литературы</w:t>
      </w:r>
    </w:p>
    <w:p w:rsidR="008520E6" w:rsidRPr="008520E6" w:rsidRDefault="008520E6" w:rsidP="008520E6">
      <w:pPr>
        <w:tabs>
          <w:tab w:val="left" w:pos="716"/>
        </w:tabs>
        <w:spacing w:after="0" w:line="240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Баскетбол: Примерная программа спортивной подготовки для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учебно-тренировочный) [Текст]. - М.: Советский спорт, 2005.</w:t>
      </w:r>
    </w:p>
    <w:p w:rsidR="008520E6" w:rsidRPr="008520E6" w:rsidRDefault="008520E6" w:rsidP="008520E6">
      <w:pPr>
        <w:tabs>
          <w:tab w:val="left" w:pos="311"/>
        </w:tabs>
        <w:spacing w:after="0" w:line="240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Г. А. </w:t>
      </w:r>
      <w:proofErr w:type="spellStart"/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Колодиницкий</w:t>
      </w:r>
      <w:proofErr w:type="spellEnd"/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В.С. Кузнецов. Внеурочная деятельность учащихся. Баскетбол: пособие для учителей и методистов - М.: Просвещение, 2013.</w:t>
      </w:r>
    </w:p>
    <w:p w:rsidR="008520E6" w:rsidRPr="008520E6" w:rsidRDefault="008520E6" w:rsidP="008520E6">
      <w:pPr>
        <w:tabs>
          <w:tab w:val="left" w:pos="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Коузи</w:t>
      </w:r>
      <w:proofErr w:type="spellEnd"/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П., </w:t>
      </w:r>
      <w:proofErr w:type="spellStart"/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Поуэр</w:t>
      </w:r>
      <w:proofErr w:type="spellEnd"/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Баскетбол, концепции и анализ (перевод с англ.) М: </w:t>
      </w:r>
      <w:proofErr w:type="spellStart"/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</w:t>
      </w:r>
      <w:proofErr w:type="spellEnd"/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</w:t>
      </w:r>
    </w:p>
    <w:p w:rsidR="008520E6" w:rsidRPr="008520E6" w:rsidRDefault="008520E6" w:rsidP="008520E6">
      <w:pPr>
        <w:tabs>
          <w:tab w:val="left" w:pos="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proofErr w:type="gramStart"/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В.И.Лях</w:t>
      </w:r>
      <w:proofErr w:type="spellEnd"/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Развивая</w:t>
      </w:r>
      <w:proofErr w:type="gramEnd"/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координационные способности. //ФК в школе, №12, 2013.</w:t>
      </w:r>
    </w:p>
    <w:p w:rsidR="008520E6" w:rsidRPr="008520E6" w:rsidRDefault="008520E6" w:rsidP="008520E6">
      <w:pPr>
        <w:tabs>
          <w:tab w:val="left" w:pos="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Г.И. </w:t>
      </w:r>
      <w:proofErr w:type="spellStart"/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Погадаев</w:t>
      </w:r>
      <w:proofErr w:type="spellEnd"/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Настольная книга учителя физической культуры. М: </w:t>
      </w:r>
      <w:proofErr w:type="spellStart"/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</w:t>
      </w:r>
      <w:proofErr w:type="spellEnd"/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2000.</w:t>
      </w:r>
    </w:p>
    <w:p w:rsidR="008520E6" w:rsidRPr="008520E6" w:rsidRDefault="008520E6" w:rsidP="008520E6">
      <w:pPr>
        <w:tabs>
          <w:tab w:val="left" w:pos="330"/>
        </w:tabs>
        <w:spacing w:after="0" w:line="240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Примерная программа спортивной подготовки для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учебно-тренировочный). - М.: Советский спорт, 2005.</w:t>
      </w:r>
    </w:p>
    <w:p w:rsidR="008520E6" w:rsidRPr="008520E6" w:rsidRDefault="008520E6" w:rsidP="008520E6">
      <w:pPr>
        <w:tabs>
          <w:tab w:val="left" w:pos="2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Примерные программы по учебным предметам. Физическая культура. 5-9 классы: проект. - 3-е изд.- М.: Просвещение, 2015.</w:t>
      </w:r>
    </w:p>
    <w:p w:rsidR="008520E6" w:rsidRPr="008520E6" w:rsidRDefault="008520E6" w:rsidP="008520E6">
      <w:pPr>
        <w:tabs>
          <w:tab w:val="left" w:pos="486"/>
        </w:tabs>
        <w:spacing w:after="0" w:line="240" w:lineRule="auto"/>
        <w:ind w:left="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П.А. Киселев, С.Б. </w:t>
      </w:r>
      <w:proofErr w:type="spellStart"/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Кисилева</w:t>
      </w:r>
      <w:proofErr w:type="spellEnd"/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Справочник учителя физической культуры - Волгоград: Учитель, 2014.</w:t>
      </w:r>
    </w:p>
    <w:p w:rsidR="008520E6" w:rsidRPr="008520E6" w:rsidRDefault="008520E6" w:rsidP="008520E6">
      <w:pPr>
        <w:tabs>
          <w:tab w:val="left" w:pos="368"/>
        </w:tabs>
        <w:spacing w:after="0" w:line="240" w:lineRule="auto"/>
        <w:ind w:left="8" w:righ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Холодов Ж.К., Кузнецов В.С. теория и методика физического воспитания и спорта: Учеб. Пособие для студ. </w:t>
      </w:r>
      <w:proofErr w:type="spellStart"/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Учеб. Заведений. - 2-е изд., </w:t>
      </w:r>
      <w:proofErr w:type="spellStart"/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8520E6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- М.: Издательский центр “Академия”, 2001г.</w:t>
      </w:r>
    </w:p>
    <w:p w:rsidR="008520E6" w:rsidRPr="008520E6" w:rsidRDefault="008520E6" w:rsidP="00852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0E6" w:rsidRPr="008520E6" w:rsidRDefault="008520E6" w:rsidP="00852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0E6" w:rsidRPr="008520E6" w:rsidRDefault="008520E6" w:rsidP="008520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D98" w:rsidRPr="00B47D98" w:rsidRDefault="00B47D98" w:rsidP="00B47D9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7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№1</w:t>
      </w:r>
    </w:p>
    <w:p w:rsidR="00B47D98" w:rsidRPr="00B47D98" w:rsidRDefault="00B47D98" w:rsidP="00B47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7D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Календарный учебный график</w:t>
      </w:r>
    </w:p>
    <w:p w:rsidR="00B47D98" w:rsidRPr="00B47D98" w:rsidRDefault="00B47D98" w:rsidP="00B47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7D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дополнительной общеобразовательной общеразвивающ</w:t>
      </w:r>
      <w:r w:rsidR="006A7E38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программе «Баскетбол» на 2022-2023</w:t>
      </w:r>
      <w:r w:rsidRPr="00B47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B47D98" w:rsidRPr="00B47D98" w:rsidRDefault="00B47D98" w:rsidP="00B47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Дни занятий</w:t>
      </w:r>
      <w:r w:rsidRPr="00B47D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47D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B47D98" w:rsidRPr="00A02E89" w:rsidRDefault="00B47D98" w:rsidP="00B47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Продолжительность занятий</w:t>
      </w:r>
      <w:r w:rsidRPr="00B47D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47D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016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016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</w:t>
      </w:r>
      <w:r w:rsidR="0030166F"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Pr="00B47D9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0166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 часа</w:t>
      </w:r>
      <w:r w:rsidRPr="00B47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перерывом 10 минут</w:t>
      </w:r>
      <w:r w:rsidR="00A02E89" w:rsidRPr="00A0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раза </w:t>
      </w:r>
      <w:r w:rsidR="00A02E89" w:rsidRPr="00B47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неделю  </w:t>
      </w:r>
    </w:p>
    <w:p w:rsidR="00B47D98" w:rsidRPr="00B47D98" w:rsidRDefault="00B47D98" w:rsidP="00B47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D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 проведения:</w:t>
      </w:r>
      <w:r w:rsidRPr="00B47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СОШ №68 с УИОП, кабинет 106(спортзал)</w:t>
      </w:r>
    </w:p>
    <w:p w:rsidR="00B47D98" w:rsidRPr="00B47D98" w:rsidRDefault="00B47D98" w:rsidP="00B47D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91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7"/>
        <w:gridCol w:w="1416"/>
        <w:gridCol w:w="2976"/>
        <w:gridCol w:w="1276"/>
        <w:gridCol w:w="1700"/>
        <w:gridCol w:w="1842"/>
        <w:gridCol w:w="1667"/>
        <w:gridCol w:w="821"/>
        <w:gridCol w:w="821"/>
        <w:gridCol w:w="821"/>
        <w:gridCol w:w="960"/>
        <w:gridCol w:w="821"/>
        <w:gridCol w:w="821"/>
        <w:gridCol w:w="960"/>
        <w:gridCol w:w="821"/>
      </w:tblGrid>
      <w:tr w:rsidR="00B47D98" w:rsidRPr="00B47D98" w:rsidTr="00FF636A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98" w:rsidRPr="00B47D98" w:rsidRDefault="00B47D98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B47D98" w:rsidRPr="00B47D98" w:rsidTr="00FF636A">
        <w:trPr>
          <w:trHeight w:val="315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1неделя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безопасности.</w:t>
            </w:r>
          </w:p>
          <w:p w:rsidR="00B47D98" w:rsidRPr="00B47D98" w:rsidRDefault="00B47D98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FF636A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B47D98" w:rsidRPr="00B47D98" w:rsidRDefault="00B47D98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98" w:rsidRPr="00B47D98" w:rsidRDefault="00B47D98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D98" w:rsidRPr="00B47D98" w:rsidRDefault="00B47D98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B47D98" w:rsidRPr="00B47D98" w:rsidTr="00FF636A">
        <w:trPr>
          <w:trHeight w:val="315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B47D98" w:rsidRPr="00B47D98" w:rsidTr="00FF636A">
        <w:trPr>
          <w:trHeight w:val="315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Ведение. Передачи мяча</w:t>
            </w:r>
            <w:r w:rsidR="0030166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 на месте.</w:t>
            </w:r>
          </w:p>
          <w:p w:rsidR="00B47D98" w:rsidRPr="00B47D98" w:rsidRDefault="00B47D98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FF636A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98" w:rsidRPr="00B47D98" w:rsidRDefault="00B47D98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B47D98" w:rsidRPr="00B47D98" w:rsidTr="00FF636A">
        <w:trPr>
          <w:trHeight w:val="315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B47D98" w:rsidRPr="00B47D98" w:rsidTr="00FF636A">
        <w:trPr>
          <w:trHeight w:val="63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B47D98" w:rsidRDefault="00B47D98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Тестирование. Правила игры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98" w:rsidRPr="00FF636A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98" w:rsidRPr="00B47D98" w:rsidRDefault="00B47D98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B47D98" w:rsidRPr="00B47D98" w:rsidRDefault="00B47D98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6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301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Передачи,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ведение мяча. Бросок мяча в кольцо с места.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 передвижение игрока. Игра по упрощенным правилам.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FF636A" w:rsidRDefault="00FF636A" w:rsidP="00FF6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41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ОФП.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с элементами баскетбола. Терминология баскетбола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41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изменением направления. Бросок одной рукой от плеча после остановки.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FF636A" w:rsidRDefault="00FF636A" w:rsidP="00FF6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41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месте и в движении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Нападение быстрым прорывом.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 в баскетбол.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41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Остановка двумя шагами.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lastRenderedPageBreak/>
              <w:t xml:space="preserve">Передачи мяча в движении от груди.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lastRenderedPageBreak/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9F3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Сочетание приемов: ведение, передача, бросок. Развитие скоростных способностей. Игра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Атака кольца.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Передачи мяча в тройках в движении. Позиционное нападение.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9F3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СФП. Развитие скоростных способностей. Игра.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защита.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9F3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Стойки и передвижения игрока. Перехват мяча. Штрафные броски.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9F3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ОФП.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Остановка прыжком. Бросок мяча в кольцо после передачи. Игра на одно кольцо.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D2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Совершенствование передач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 мяча.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СФП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защита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 в баскетбол.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0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мяча. ОФП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Нападение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 быстрым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прорывом. ОФП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перемещений и владения мячом. Развитие силовых способностей.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мяча. Нападение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Технико-тактическая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Учебная игра. Правила игры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мяча. ОФП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A02E89">
        <w:trPr>
          <w:trHeight w:val="288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СФП. Атака кольца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A02E89">
        <w:trPr>
          <w:trHeight w:val="42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30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Технико-тактическая</w:t>
            </w:r>
          </w:p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30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Нападение прорывом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Подвидные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перемещений и владения мячом. Развитие силовых способностей.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A02E89">
        <w:trPr>
          <w:trHeight w:val="55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475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ОФП.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ередачи мяча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 с противодействием. Игра в баскетбол.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A02E89">
        <w:trPr>
          <w:trHeight w:val="421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ОФП. Атака кольца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A02E89">
        <w:trPr>
          <w:trHeight w:val="76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Защита зоной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Заслон. Наведение. Штрафные броски.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A02E89">
        <w:trPr>
          <w:trHeight w:val="31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Технико-тактическая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475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СФП.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Совершенствование бросков.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A02E89">
        <w:trPr>
          <w:trHeight w:val="47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 ОФП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. Развитие координационных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Личная защита. СФП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A02E89">
        <w:trPr>
          <w:trHeight w:val="35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ОФП. Передачи мяча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 нападения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защита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475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овладении мячом. СФП.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A02E89" w:rsidRDefault="00A02E89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A02E89">
        <w:trPr>
          <w:trHeight w:val="50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Ведение, передачи мяча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, броски.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A02E89">
        <w:trPr>
          <w:trHeight w:val="37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76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5C0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Нападение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быстрым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прорывом.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 Развитие выносливости.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A02E89">
        <w:trPr>
          <w:trHeight w:val="67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A02E89">
        <w:trPr>
          <w:trHeight w:val="55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Технико-тактическая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A02E89">
        <w:trPr>
          <w:trHeight w:val="58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в численном меньшинстве и большинстве.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5C0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одстраховка. Переключение. Развитие скоростных способностей.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5C0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Тактика защиты.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Групповой отбор мяча.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lastRenderedPageBreak/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A02E89">
        <w:trPr>
          <w:trHeight w:val="44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Ведение, передачи мяча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A02E89" w:rsidRDefault="00A02E89" w:rsidP="00A02E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 xml:space="preserve">      </w:t>
            </w:r>
            <w:r w:rsidR="00FF636A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63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личной защиты, зонной защиты. СФП.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Заслон. Атака кольца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64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бросков. Игра в баскетбол.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69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передвижений с мячом и без мяча. ОФП.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78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6A7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нападения. Обманные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выносливости.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A02E89">
        <w:trPr>
          <w:trHeight w:val="42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6A7E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Тактика нападения. Игра баскетбол.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 xml:space="preserve">СФП.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A02E89">
        <w:trPr>
          <w:trHeight w:val="29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A02E89" w:rsidRDefault="00FF636A" w:rsidP="00A02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0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  <w:r w:rsidRPr="00B4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0F0C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Учебная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36A" w:rsidRPr="00FF636A" w:rsidRDefault="00FF636A" w:rsidP="00FF6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7D98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  <w:lang w:eastAsia="ru-RU"/>
              </w:rPr>
              <w:t>Итого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36A" w:rsidRPr="00FF636A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FF636A" w:rsidRPr="00B47D98" w:rsidTr="00FF636A">
        <w:trPr>
          <w:trHeight w:val="315"/>
        </w:trPr>
        <w:tc>
          <w:tcPr>
            <w:tcW w:w="1417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636A" w:rsidRPr="00B47D98" w:rsidRDefault="00FF636A" w:rsidP="00B4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FF636A" w:rsidRPr="00B47D98" w:rsidRDefault="00FF636A" w:rsidP="00B47D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8E7B51" w:rsidRPr="008520E6" w:rsidRDefault="008E7B51">
      <w:pPr>
        <w:rPr>
          <w:rFonts w:ascii="Times New Roman" w:hAnsi="Times New Roman" w:cs="Times New Roman"/>
          <w:sz w:val="24"/>
          <w:szCs w:val="24"/>
        </w:rPr>
      </w:pPr>
    </w:p>
    <w:sectPr w:rsidR="008E7B51" w:rsidRPr="008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3CB"/>
    <w:multiLevelType w:val="hybridMultilevel"/>
    <w:tmpl w:val="368265F0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B1A"/>
    <w:multiLevelType w:val="hybridMultilevel"/>
    <w:tmpl w:val="61208E02"/>
    <w:lvl w:ilvl="0" w:tplc="6BBEBB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44D24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5644EE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621D34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DACE7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98AE7E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54EE3E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D088DC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963742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9C83454"/>
    <w:multiLevelType w:val="hybridMultilevel"/>
    <w:tmpl w:val="7506DBA0"/>
    <w:lvl w:ilvl="0" w:tplc="1EDE6B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403FB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AED61E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04AEAC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40E4CE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5540C0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EE16B2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30D8F8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ECADCA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40A5A3F"/>
    <w:multiLevelType w:val="multilevel"/>
    <w:tmpl w:val="8EB892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b/>
      </w:rPr>
    </w:lvl>
  </w:abstractNum>
  <w:abstractNum w:abstractNumId="4" w15:restartNumberingAfterBreak="0">
    <w:nsid w:val="655953C8"/>
    <w:multiLevelType w:val="hybridMultilevel"/>
    <w:tmpl w:val="BA3AE2E2"/>
    <w:lvl w:ilvl="0" w:tplc="A4921E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C20520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020D64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9EEFEC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9AC35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4C377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2CECEDA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7ADEC6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1873A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6841622D"/>
    <w:multiLevelType w:val="hybridMultilevel"/>
    <w:tmpl w:val="2EF49F0C"/>
    <w:lvl w:ilvl="0" w:tplc="02B64A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20A34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8CCDA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30E680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F8CA7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827442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7E7CF2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6445A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EEAC64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6A91117F"/>
    <w:multiLevelType w:val="hybridMultilevel"/>
    <w:tmpl w:val="F0DA88CC"/>
    <w:lvl w:ilvl="0" w:tplc="5C14F2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0E88D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06E21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760296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ECF07E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13228C0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6C66198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1CDFA0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9C3682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73764E1E"/>
    <w:multiLevelType w:val="hybridMultilevel"/>
    <w:tmpl w:val="2E782ED0"/>
    <w:lvl w:ilvl="0" w:tplc="388230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4A0E9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212B21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30256C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3685A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284EAA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20E23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522878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BB68BD6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E6"/>
    <w:rsid w:val="00044D12"/>
    <w:rsid w:val="00091394"/>
    <w:rsid w:val="00096E09"/>
    <w:rsid w:val="000F0C64"/>
    <w:rsid w:val="001538F6"/>
    <w:rsid w:val="001D7599"/>
    <w:rsid w:val="001E5031"/>
    <w:rsid w:val="002508EC"/>
    <w:rsid w:val="00252041"/>
    <w:rsid w:val="002B3198"/>
    <w:rsid w:val="0030166F"/>
    <w:rsid w:val="00346895"/>
    <w:rsid w:val="00412B56"/>
    <w:rsid w:val="004138BE"/>
    <w:rsid w:val="00447D42"/>
    <w:rsid w:val="00464D1D"/>
    <w:rsid w:val="00475795"/>
    <w:rsid w:val="0055708B"/>
    <w:rsid w:val="00564A57"/>
    <w:rsid w:val="005C0DBC"/>
    <w:rsid w:val="0061116D"/>
    <w:rsid w:val="00697ED5"/>
    <w:rsid w:val="006A7E38"/>
    <w:rsid w:val="006D437D"/>
    <w:rsid w:val="00753901"/>
    <w:rsid w:val="007675D6"/>
    <w:rsid w:val="007C6344"/>
    <w:rsid w:val="007D017E"/>
    <w:rsid w:val="007D4F7B"/>
    <w:rsid w:val="00807A21"/>
    <w:rsid w:val="00851A4F"/>
    <w:rsid w:val="008520E6"/>
    <w:rsid w:val="00870F8B"/>
    <w:rsid w:val="00883EDE"/>
    <w:rsid w:val="00886DA0"/>
    <w:rsid w:val="00891B9C"/>
    <w:rsid w:val="008E7B51"/>
    <w:rsid w:val="00904F11"/>
    <w:rsid w:val="00937803"/>
    <w:rsid w:val="009F351A"/>
    <w:rsid w:val="00A02E89"/>
    <w:rsid w:val="00A10932"/>
    <w:rsid w:val="00A62421"/>
    <w:rsid w:val="00AC7E88"/>
    <w:rsid w:val="00AD0114"/>
    <w:rsid w:val="00B47D98"/>
    <w:rsid w:val="00BD23F7"/>
    <w:rsid w:val="00C24680"/>
    <w:rsid w:val="00D369D5"/>
    <w:rsid w:val="00DF4D3F"/>
    <w:rsid w:val="00E05A57"/>
    <w:rsid w:val="00E460C8"/>
    <w:rsid w:val="00E7244F"/>
    <w:rsid w:val="00F1732D"/>
    <w:rsid w:val="00F24594"/>
    <w:rsid w:val="00F34A90"/>
    <w:rsid w:val="00FC753E"/>
    <w:rsid w:val="00FD49E5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4390"/>
  <w15:docId w15:val="{46F1969A-5988-4FBB-AD15-4A0DE8BF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0E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B47D98"/>
  </w:style>
  <w:style w:type="paragraph" w:styleId="a5">
    <w:name w:val="Normal (Web)"/>
    <w:basedOn w:val="a"/>
    <w:uiPriority w:val="99"/>
    <w:semiHidden/>
    <w:unhideWhenUsed/>
    <w:rsid w:val="00B4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47D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B47D98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47D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B47D98"/>
    <w:rPr>
      <w:rFonts w:ascii="Times New Roman" w:eastAsia="Times New Roman" w:hAnsi="Times New Roman" w:cs="Times New Roman"/>
      <w:lang w:eastAsia="ru-RU"/>
    </w:rPr>
  </w:style>
  <w:style w:type="paragraph" w:styleId="aa">
    <w:name w:val="List Paragraph"/>
    <w:basedOn w:val="a"/>
    <w:uiPriority w:val="34"/>
    <w:qFormat/>
    <w:rsid w:val="00B47D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Основной текст_"/>
    <w:link w:val="10"/>
    <w:semiHidden/>
    <w:locked/>
    <w:rsid w:val="00B47D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b"/>
    <w:semiHidden/>
    <w:rsid w:val="00B47D9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link w:val="30"/>
    <w:semiHidden/>
    <w:locked/>
    <w:rsid w:val="00B47D9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semiHidden/>
    <w:rsid w:val="00B47D98"/>
    <w:pPr>
      <w:widowControl w:val="0"/>
      <w:shd w:val="clear" w:color="auto" w:fill="FFFFFF"/>
      <w:spacing w:after="360" w:line="240" w:lineRule="auto"/>
      <w:ind w:left="103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4">
    <w:name w:val="Основной текст (4)_"/>
    <w:link w:val="40"/>
    <w:semiHidden/>
    <w:locked/>
    <w:rsid w:val="00B47D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semiHidden/>
    <w:rsid w:val="00B47D98"/>
    <w:pPr>
      <w:widowControl w:val="0"/>
      <w:shd w:val="clear" w:color="auto" w:fill="FFFFFF"/>
      <w:spacing w:after="800" w:line="240" w:lineRule="auto"/>
      <w:ind w:firstLine="580"/>
    </w:pPr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B47D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B47D98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B47D9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&#1086;ch68@eduekb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3391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Natalia A. Kalinina</cp:lastModifiedBy>
  <cp:revision>2</cp:revision>
  <dcterms:created xsi:type="dcterms:W3CDTF">2026-05-26T04:46:00Z</dcterms:created>
  <dcterms:modified xsi:type="dcterms:W3CDTF">2026-05-26T04:46:00Z</dcterms:modified>
</cp:coreProperties>
</file>